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19" w:rsidRPr="00644B19" w:rsidRDefault="00644B19" w:rsidP="00644B19">
      <w:pPr>
        <w:pStyle w:val="a3"/>
        <w:rPr>
          <w:rFonts w:cs="Times New Roman"/>
          <w:sz w:val="24"/>
          <w:lang w:eastAsia="el-GR"/>
        </w:rPr>
      </w:pPr>
      <w:r w:rsidRPr="00644B19">
        <w:rPr>
          <w:sz w:val="24"/>
          <w:lang w:eastAsia="el-GR"/>
        </w:rPr>
        <w:t xml:space="preserve">ΤΙ </w:t>
      </w:r>
      <w:r>
        <w:rPr>
          <w:sz w:val="24"/>
          <w:lang w:eastAsia="el-GR"/>
        </w:rPr>
        <w:t xml:space="preserve">ΕΙΝΑΙ ΠΡΑΓΜΑΤΙΚΑ Ο </w:t>
      </w:r>
      <w:r w:rsidRPr="00644B19">
        <w:rPr>
          <w:sz w:val="24"/>
          <w:lang w:eastAsia="el-GR"/>
        </w:rPr>
        <w:t xml:space="preserve"> ΡΕΑΛΙΣΜΟΣ</w:t>
      </w:r>
    </w:p>
    <w:p w:rsidR="00644B19" w:rsidRPr="00644B19" w:rsidRDefault="00644B19" w:rsidP="00644B19">
      <w:pPr>
        <w:pStyle w:val="a3"/>
        <w:rPr>
          <w:color w:val="333333"/>
          <w:sz w:val="24"/>
          <w:lang w:eastAsia="el-GR"/>
        </w:rPr>
      </w:pPr>
      <w:r w:rsidRPr="00644B19">
        <w:rPr>
          <w:color w:val="333333"/>
          <w:sz w:val="24"/>
          <w:lang w:eastAsia="el-GR"/>
        </w:rPr>
        <w:t xml:space="preserve"> Η αλήθεια είναι ότι ο σοσιαλιστικός ρεαλισμός αποτελεί καλλιτεχνικό ρεύμα και όπως όλα τα ρεύματα ρέπουν σε </w:t>
      </w:r>
      <w:proofErr w:type="spellStart"/>
      <w:r w:rsidRPr="00644B19">
        <w:rPr>
          <w:color w:val="333333"/>
          <w:sz w:val="24"/>
          <w:lang w:eastAsia="el-GR"/>
        </w:rPr>
        <w:t>φιλοσοφικοκοινωνικές</w:t>
      </w:r>
      <w:proofErr w:type="spellEnd"/>
      <w:r w:rsidRPr="00644B19">
        <w:rPr>
          <w:color w:val="333333"/>
          <w:sz w:val="24"/>
          <w:lang w:eastAsia="el-GR"/>
        </w:rPr>
        <w:t xml:space="preserve"> αντιλήψεις, ο σοσιαλιστικός ρεαλισμός διαποτίζεται από τη σοσιαλιστική ιδεολογία και την υλιστική - διαλεκτική αντίληψη της πραγματικότητας. Αναπτύχθηκε κυρίως με την έναρξη της Οκτωβριανής Επανάστασης2, δεν αφορά όμως μόνο τη σοσιαλιστική οικοδόμηση, αλλά την κοινωνική επανάσταση ως ιστορική τάση.</w:t>
      </w:r>
    </w:p>
    <w:p w:rsidR="00644B19" w:rsidRPr="00644B19" w:rsidRDefault="00644B19" w:rsidP="00644B19">
      <w:pPr>
        <w:pStyle w:val="a3"/>
        <w:rPr>
          <w:color w:val="333333"/>
          <w:sz w:val="24"/>
          <w:lang w:eastAsia="el-GR"/>
        </w:rPr>
      </w:pPr>
      <w:proofErr w:type="spellStart"/>
      <w:r w:rsidRPr="00644B19">
        <w:rPr>
          <w:color w:val="333333"/>
          <w:sz w:val="24"/>
          <w:lang w:eastAsia="el-GR"/>
        </w:rPr>
        <w:t>Οπως</w:t>
      </w:r>
      <w:proofErr w:type="spellEnd"/>
      <w:r w:rsidRPr="00644B19">
        <w:rPr>
          <w:color w:val="333333"/>
          <w:sz w:val="24"/>
          <w:lang w:eastAsia="el-GR"/>
        </w:rPr>
        <w:t xml:space="preserve"> φαίνεται και από τον όρο, γνώρισμά του είναι ο ρεαλισμός, δηλαδή τέχνη που επιχειρεί την αληθινή και ολόπλευρη αντανάκλαση της κοινωνικής πραγματικότητας με καλλιτεχνικά μέσα. Ο ρεαλισμός αντιμετωπίζει υλιστικά - διαλεκτικά την πραγματικότητα, αφού αποσκοπεί στην καλλιτεχνική απόδοσή της έτσι όπως πραγματικά είναι. </w:t>
      </w:r>
      <w:proofErr w:type="spellStart"/>
      <w:r w:rsidRPr="00644B19">
        <w:rPr>
          <w:color w:val="333333"/>
          <w:sz w:val="24"/>
          <w:lang w:eastAsia="el-GR"/>
        </w:rPr>
        <w:t>Οχι</w:t>
      </w:r>
      <w:proofErr w:type="spellEnd"/>
      <w:r w:rsidRPr="00644B19">
        <w:rPr>
          <w:color w:val="333333"/>
          <w:sz w:val="24"/>
          <w:lang w:eastAsia="el-GR"/>
        </w:rPr>
        <w:t xml:space="preserve"> στατικά, νατουραλιστικά σαν καθρέφτης, αλλά ζωντανά, μέσα από τη διείσδυση στην κίνησή της: στις αντιθέσεις, τις συγκρούσεις, τις τάσεις, τις εσωτερικές, ουσιαστικές της νομοτέλειες. Γι’ αυτό, του είναι ξένη κάθε αληθοφάνεια, ρητορεία, </w:t>
      </w:r>
      <w:proofErr w:type="spellStart"/>
      <w:r w:rsidRPr="00644B19">
        <w:rPr>
          <w:color w:val="333333"/>
          <w:sz w:val="24"/>
          <w:lang w:eastAsia="el-GR"/>
        </w:rPr>
        <w:t>σχηματικότητα</w:t>
      </w:r>
      <w:proofErr w:type="spellEnd"/>
      <w:r w:rsidRPr="00644B19">
        <w:rPr>
          <w:color w:val="333333"/>
          <w:sz w:val="24"/>
          <w:lang w:eastAsia="el-GR"/>
        </w:rPr>
        <w:t xml:space="preserve">, εξιδανίκευση κι ωραιοπάθεια. Του είναι όμως αναγκαία η γενίκευση, η σύνδεση του ατομικού με το καθολικό, η επιλογή του τυπικού στους χαρακτήρες και τις καταστάσεις. </w:t>
      </w:r>
      <w:proofErr w:type="spellStart"/>
      <w:r w:rsidRPr="00644B19">
        <w:rPr>
          <w:color w:val="333333"/>
          <w:sz w:val="24"/>
          <w:lang w:eastAsia="el-GR"/>
        </w:rPr>
        <w:t>Οχι</w:t>
      </w:r>
      <w:proofErr w:type="spellEnd"/>
      <w:r w:rsidRPr="00644B19">
        <w:rPr>
          <w:color w:val="333333"/>
          <w:sz w:val="24"/>
          <w:lang w:eastAsia="el-GR"/>
        </w:rPr>
        <w:t xml:space="preserve"> με την έννοια του επιθυμητού, της απόκρυψης των αντιφάσεων της πραγματικότητας, αλλά του ιστορικά σημαντικού, που επιταχύνει ή επιβραδύνει την πρόοδο της ανθρωπότητας. Η πραγματικά ρεαλιστική τέχνη δεν υπακούει σε στερεότυπα και προκατασκευασμένες επινοήσεις του δημιουργού, αλλά διερευνά και τελικά ανακαλύπτει αλήθειες της ζωής. Σ’ αυτό ακριβώς βρίσκεται και η βάση της πρωτοτυπίας του καλλιτεχνικού έργου και όχι στις κάθε είδους εκκεντρικότητες στην προσωπική έκφραση του καλλιτέχνη.</w:t>
      </w:r>
    </w:p>
    <w:p w:rsidR="00285FD7" w:rsidRDefault="00285FD7" w:rsidP="00644B19">
      <w:pPr>
        <w:pStyle w:val="a3"/>
        <w:rPr>
          <w:sz w:val="24"/>
        </w:rPr>
      </w:pPr>
    </w:p>
    <w:p w:rsidR="00BE60F3" w:rsidRPr="004A33DC" w:rsidRDefault="00BE60F3" w:rsidP="00BE60F3">
      <w:pPr>
        <w:pStyle w:val="a3"/>
        <w:rPr>
          <w:sz w:val="28"/>
        </w:rPr>
      </w:pPr>
      <w:r w:rsidRPr="00BE60F3">
        <w:t xml:space="preserve"> </w:t>
      </w:r>
      <w:r w:rsidRPr="004A33DC">
        <w:rPr>
          <w:sz w:val="28"/>
        </w:rPr>
        <w:t>ΡΕΑΛΙΣΜΟΣ ΚΑΙ ΛΑΪΚΟΤΗΤΑ</w:t>
      </w:r>
    </w:p>
    <w:p w:rsidR="004A33DC" w:rsidRPr="004A33DC" w:rsidRDefault="004A33DC" w:rsidP="00BE60F3">
      <w:pPr>
        <w:pStyle w:val="a3"/>
        <w:rPr>
          <w:b/>
          <w:color w:val="333333"/>
          <w:sz w:val="28"/>
        </w:rPr>
      </w:pPr>
      <w:r w:rsidRPr="004A33DC">
        <w:rPr>
          <w:b/>
          <w:color w:val="333333"/>
          <w:sz w:val="28"/>
        </w:rPr>
        <w:t>«να πλησιάσει η τέχνη το λαό και ο λαός την τέχνη».</w:t>
      </w:r>
    </w:p>
    <w:p w:rsidR="004A33DC" w:rsidRPr="00BE60F3" w:rsidRDefault="004A33DC" w:rsidP="00BE60F3">
      <w:pPr>
        <w:pStyle w:val="a3"/>
      </w:pPr>
    </w:p>
    <w:p w:rsidR="004A33DC" w:rsidRDefault="00BE60F3" w:rsidP="00BE60F3">
      <w:pPr>
        <w:pStyle w:val="a3"/>
        <w:rPr>
          <w:b/>
          <w:color w:val="333333"/>
        </w:rPr>
      </w:pPr>
      <w:r w:rsidRPr="00BE60F3">
        <w:rPr>
          <w:color w:val="333333"/>
        </w:rPr>
        <w:t xml:space="preserve"> Αποστολή του σοσιαλιστικού ρεαλισμού, σύμφωνα με τη λενινιστική κατεύθυνση, είναι δίχως άλλο </w:t>
      </w:r>
      <w:r w:rsidRPr="004A33DC">
        <w:rPr>
          <w:b/>
          <w:color w:val="333333"/>
        </w:rPr>
        <w:t>«να πλησιάσει η τέχνη το λαό και ο λαός την τέχνη».</w:t>
      </w:r>
    </w:p>
    <w:p w:rsidR="004A33DC" w:rsidRPr="004A33DC" w:rsidRDefault="00BE60F3" w:rsidP="00BE60F3">
      <w:pPr>
        <w:pStyle w:val="a3"/>
        <w:rPr>
          <w:b/>
          <w:color w:val="333333"/>
        </w:rPr>
      </w:pPr>
      <w:r w:rsidRPr="004A33DC">
        <w:rPr>
          <w:b/>
          <w:color w:val="333333"/>
        </w:rPr>
        <w:t xml:space="preserve"> Για αφετηρία του δηλαδή έχει το μόχθο και τις έγνοιες της εργατικής τάξης και των φτωχών λαϊκών στρωμάτων και για προορισμό του όχι απλά να τις εκφράσει, αλλά να βρει ένα δρόμο που θα βοηθήσει το λαό να απαλλαγεί οριστικά από αυτές.</w:t>
      </w:r>
    </w:p>
    <w:p w:rsidR="00BE60F3" w:rsidRDefault="00BE60F3" w:rsidP="00BE60F3">
      <w:pPr>
        <w:pStyle w:val="a3"/>
        <w:rPr>
          <w:color w:val="333333"/>
        </w:rPr>
      </w:pPr>
      <w:r w:rsidRPr="00BE60F3">
        <w:rPr>
          <w:color w:val="333333"/>
        </w:rPr>
        <w:t xml:space="preserve"> Αυτή ακριβώς η ενασχόληση της τέχνης με την αναζήτηση λύσεων σε ζωτικά λαϊκά προβλήματα είναι ο πιο σοβαρός λόγος για να εκδηλώνεται σταθερό και ουσιαστικό ενδιαφέρον των λαϊκών μαζών προς τα δημιουργήματά της.</w:t>
      </w:r>
    </w:p>
    <w:p w:rsidR="004A33DC" w:rsidRPr="00BE60F3" w:rsidRDefault="004A33DC" w:rsidP="00BE60F3">
      <w:pPr>
        <w:pStyle w:val="a3"/>
        <w:rPr>
          <w:color w:val="333333"/>
        </w:rPr>
      </w:pPr>
    </w:p>
    <w:p w:rsidR="004A33DC" w:rsidRDefault="00BE60F3" w:rsidP="00BE60F3">
      <w:pPr>
        <w:pStyle w:val="a3"/>
        <w:rPr>
          <w:color w:val="333333"/>
        </w:rPr>
      </w:pPr>
      <w:r w:rsidRPr="00BE60F3">
        <w:rPr>
          <w:color w:val="333333"/>
        </w:rPr>
        <w:t xml:space="preserve">Ταυτόχρονα όμως ο συντονισμός της τέχνης με τις ανάγκες και τους σκοπούς της πρωτοπόρας κοινωνικής τάξης είναι καθοριστικός όρος για να μπορέσει η τέχνη να αντιπροσωπεύσει και να ξεπεράσει την εποχή της, να συλλάβει </w:t>
      </w:r>
      <w:proofErr w:type="spellStart"/>
      <w:r w:rsidRPr="00BE60F3">
        <w:rPr>
          <w:color w:val="333333"/>
        </w:rPr>
        <w:t>ό,τι</w:t>
      </w:r>
      <w:proofErr w:type="spellEnd"/>
      <w:r w:rsidRPr="00BE60F3">
        <w:rPr>
          <w:color w:val="333333"/>
        </w:rPr>
        <w:t xml:space="preserve"> νέο και μελλοντικό γεννιέται μέσα σ’ αυτή και να μετουσιώσει τα πιο προχωρημένα ιδανικά της, που είναι τελικά τα ιδανικά της ίδιας της ανθρωπότητας. </w:t>
      </w:r>
    </w:p>
    <w:p w:rsidR="004A33DC" w:rsidRDefault="00BE60F3" w:rsidP="00BE60F3">
      <w:pPr>
        <w:pStyle w:val="a3"/>
        <w:rPr>
          <w:color w:val="333333"/>
        </w:rPr>
      </w:pPr>
      <w:r w:rsidRPr="00BE60F3">
        <w:rPr>
          <w:color w:val="333333"/>
        </w:rPr>
        <w:t xml:space="preserve">Με λίγα λόγια, η λαϊκότητα για το σοσιαλιστικό ρεαλισμό είναι το εφαλτήριο για να κατακτήσει τον υψηλότερο στόχο κάθε μεγάλης τέχνης: να γίνει καθολική και διαχρονική. Κι αυτό γιατί αληθινή τέχνη δεν μπορεί να προκύψει με εντολή της αστικής τάξης, που εξάντλησε προ πολλού τα προοδευτικά της αποθέματα και συμφέρον της έχει να καταπνίγει και να διαστρέφει την αλήθεια. </w:t>
      </w:r>
    </w:p>
    <w:p w:rsidR="00BE60F3" w:rsidRPr="004A33DC" w:rsidRDefault="00BE60F3" w:rsidP="00BE60F3">
      <w:pPr>
        <w:pStyle w:val="a3"/>
        <w:rPr>
          <w:b/>
          <w:color w:val="333333"/>
        </w:rPr>
      </w:pPr>
      <w:r w:rsidRPr="004A33DC">
        <w:rPr>
          <w:b/>
          <w:color w:val="333333"/>
        </w:rPr>
        <w:t xml:space="preserve">Πρωτοπόρα, ρεαλιστική, μεγάλη τελικά τέχνη μπορεί να αναπτυχθεί μόνο μέσα από το δεσμό της με την ανερχόμενη τάξη, την εργατική, που έχει ανάγκη να συνειδητοποιήσει </w:t>
      </w:r>
      <w:r w:rsidRPr="004A33DC">
        <w:rPr>
          <w:b/>
          <w:color w:val="333333"/>
        </w:rPr>
        <w:lastRenderedPageBreak/>
        <w:t>την κοινωνική πραγματικότητα σε όλο το πεδίο και τις όψεις της, για να την ανατρέψει και να οικοδομήσει καινούργια. Γι’ αυτό ρεαλισμός και λαϊκότητα ενώνονται με σχέση διαλεκτική.</w:t>
      </w:r>
    </w:p>
    <w:p w:rsidR="004A33DC" w:rsidRPr="00BE60F3" w:rsidRDefault="004A33DC" w:rsidP="00BE60F3">
      <w:pPr>
        <w:pStyle w:val="a3"/>
        <w:rPr>
          <w:color w:val="333333"/>
        </w:rPr>
      </w:pPr>
    </w:p>
    <w:p w:rsidR="004A33DC" w:rsidRDefault="00BE60F3" w:rsidP="00BE60F3">
      <w:pPr>
        <w:pStyle w:val="a3"/>
        <w:rPr>
          <w:b/>
          <w:color w:val="333333"/>
          <w:sz w:val="28"/>
        </w:rPr>
      </w:pPr>
      <w:r w:rsidRPr="004A33DC">
        <w:rPr>
          <w:b/>
          <w:color w:val="333333"/>
          <w:sz w:val="28"/>
        </w:rPr>
        <w:t xml:space="preserve">Η λαϊκότητα προϋποθέτει ο καλλιτέχνης να επικοινωνεί με το λαό. </w:t>
      </w:r>
    </w:p>
    <w:p w:rsidR="004A33DC" w:rsidRPr="004A33DC" w:rsidRDefault="004A33DC" w:rsidP="00BE60F3">
      <w:pPr>
        <w:pStyle w:val="a3"/>
        <w:rPr>
          <w:b/>
          <w:color w:val="333333"/>
          <w:sz w:val="28"/>
        </w:rPr>
      </w:pPr>
    </w:p>
    <w:p w:rsidR="004A33DC" w:rsidRDefault="00BE60F3" w:rsidP="00BE60F3">
      <w:pPr>
        <w:pStyle w:val="a3"/>
        <w:rPr>
          <w:color w:val="333333"/>
        </w:rPr>
      </w:pPr>
      <w:proofErr w:type="spellStart"/>
      <w:r w:rsidRPr="00BE60F3">
        <w:rPr>
          <w:color w:val="333333"/>
        </w:rPr>
        <w:t>Ομως</w:t>
      </w:r>
      <w:proofErr w:type="spellEnd"/>
      <w:r w:rsidRPr="00BE60F3">
        <w:rPr>
          <w:color w:val="333333"/>
        </w:rPr>
        <w:t xml:space="preserve"> αυτό δε σημαίνει καθόλου ότι ένα έργο τέχνης μπορεί πάντα να γίνεται κατανοητό από το σύνολο του λαού. Ομοίως, η μαζικότητα του κοινού του δεν αποτελεί σταθερά αξιόπιστο δείκτη γνήσιας λαϊκότητας. Γιατί ο λαός, μαζί με το ταξικό ένστικτο, κουβαλά στη συνείδησή του αντιλήψεις και στερεότυπα αιώνων υλικής και πνευματικής υποδούλωσης, που δεν είναι εύκολο μονομιάς να παραγραφούν. </w:t>
      </w:r>
    </w:p>
    <w:p w:rsidR="004A33DC" w:rsidRDefault="00BE60F3" w:rsidP="00BE60F3">
      <w:pPr>
        <w:pStyle w:val="a3"/>
        <w:rPr>
          <w:b/>
          <w:color w:val="333333"/>
        </w:rPr>
      </w:pPr>
      <w:r w:rsidRPr="00BE60F3">
        <w:rPr>
          <w:color w:val="333333"/>
        </w:rPr>
        <w:t xml:space="preserve">Με αυτή τη λογική το κομμουνιστικό κόμμα, που οι θέσεις του και η πολιτική του δε γίνονται αυτόματα κατανοητές από τη μάζα της εργατικής τάξης, δε θα έπρεπε να θεωρείται το κόμμα της. Κι όπως πολύ χαρακτηριστικά </w:t>
      </w:r>
      <w:r w:rsidRPr="004A33DC">
        <w:rPr>
          <w:b/>
          <w:color w:val="333333"/>
        </w:rPr>
        <w:t xml:space="preserve">έγραφε ο </w:t>
      </w:r>
      <w:proofErr w:type="spellStart"/>
      <w:r w:rsidRPr="004A33DC">
        <w:rPr>
          <w:b/>
          <w:color w:val="333333"/>
        </w:rPr>
        <w:t>Μαγιακόφσκι</w:t>
      </w:r>
      <w:proofErr w:type="spellEnd"/>
      <w:r w:rsidRPr="004A33DC">
        <w:rPr>
          <w:b/>
          <w:color w:val="333333"/>
        </w:rPr>
        <w:t>,</w:t>
      </w:r>
      <w:r w:rsidR="004A33DC">
        <w:rPr>
          <w:b/>
          <w:color w:val="333333"/>
        </w:rPr>
        <w:t>:</w:t>
      </w:r>
    </w:p>
    <w:p w:rsidR="00BE60F3" w:rsidRDefault="00BE60F3" w:rsidP="00BE60F3">
      <w:pPr>
        <w:pStyle w:val="a3"/>
        <w:rPr>
          <w:b/>
          <w:color w:val="333333"/>
        </w:rPr>
      </w:pPr>
      <w:r w:rsidRPr="004A33DC">
        <w:rPr>
          <w:b/>
          <w:color w:val="333333"/>
        </w:rPr>
        <w:t xml:space="preserve"> αν ο Λένιν προσάρμοζε την πολιτική των μπολσεβίκων σ’ αυτά που αρχικά ενθουσίαζαν το λαό, η Οκτωβριανή Επανάσταση δε θα είχε ποτέ πραγματοποιηθεί, θα διαιωνιζόταν η αστική κυβέρνηση του Κερένσκι.5</w:t>
      </w:r>
    </w:p>
    <w:p w:rsidR="004A33DC" w:rsidRPr="004A33DC" w:rsidRDefault="004A33DC" w:rsidP="00BE60F3">
      <w:pPr>
        <w:pStyle w:val="a3"/>
        <w:rPr>
          <w:b/>
          <w:color w:val="333333"/>
        </w:rPr>
      </w:pPr>
    </w:p>
    <w:p w:rsidR="00BE60F3" w:rsidRPr="00BE60F3" w:rsidRDefault="00BE60F3" w:rsidP="00BE60F3">
      <w:pPr>
        <w:pStyle w:val="a3"/>
        <w:rPr>
          <w:color w:val="333333"/>
        </w:rPr>
      </w:pPr>
      <w:r w:rsidRPr="004A33DC">
        <w:rPr>
          <w:b/>
          <w:color w:val="333333"/>
          <w:sz w:val="28"/>
        </w:rPr>
        <w:t>Πραγματικά λαϊκό δεν είναι λοιπόν το άμεσα αντιληπτό από το λαό, αλλά αυτό που υπηρετεί το γιγάντιο πλέγμα των λαϊκών συμφερόντων, από τα πιο φανερά μέχρι τα πιο μύχια και κρυφά.</w:t>
      </w:r>
      <w:r w:rsidRPr="004A33DC">
        <w:rPr>
          <w:color w:val="333333"/>
          <w:sz w:val="28"/>
        </w:rPr>
        <w:t xml:space="preserve"> </w:t>
      </w:r>
      <w:r w:rsidRPr="00BE60F3">
        <w:rPr>
          <w:color w:val="333333"/>
        </w:rPr>
        <w:t>Αληθινά λαϊκό και δημοκρατικό είναι η ικανότητα της πρωτοπορίας ν’ ανεβάζει αδιάκοπα το ιδεολογικό και μορφωτικό επίπεδο της τάξης και των λαϊκών στρωμάτων, ώστε να μπορούν να κατανοούν την επιστημονική θεωρία του σοσιαλισμού μαζί με την τέχνη που την αισθητοποιεί.</w:t>
      </w:r>
    </w:p>
    <w:p w:rsidR="004A33DC" w:rsidRDefault="00BE60F3" w:rsidP="00BE60F3">
      <w:pPr>
        <w:pStyle w:val="a3"/>
        <w:rPr>
          <w:b/>
          <w:color w:val="333333"/>
          <w:sz w:val="28"/>
        </w:rPr>
      </w:pPr>
      <w:proofErr w:type="spellStart"/>
      <w:r w:rsidRPr="00BE60F3">
        <w:rPr>
          <w:color w:val="333333"/>
        </w:rPr>
        <w:t>Αλλωστε</w:t>
      </w:r>
      <w:proofErr w:type="spellEnd"/>
      <w:r w:rsidRPr="00BE60F3">
        <w:rPr>
          <w:color w:val="333333"/>
        </w:rPr>
        <w:t xml:space="preserve"> για να φτάσει κανείς στην απόλαυση της τέχνης χρειάζονται και γνώσεις και προσπάθεια. Και ο ρόλος του σοσιαλιστικού ρεαλισμού δεν είναι να αναπαράγει την παθητικότητα και τη νωθρότητα του μυαλού. </w:t>
      </w:r>
      <w:r w:rsidRPr="004A33DC">
        <w:rPr>
          <w:b/>
          <w:color w:val="333333"/>
          <w:sz w:val="28"/>
        </w:rPr>
        <w:t xml:space="preserve">Απαίτησή του είναι η τέχνη να θέτει σε κίνηση τη σκέψη, την κρίση, τη φαντασία. Να ξεβολεύει, να ταρακουνά και να προκαλεί την ευχαρίστηση όχι μόνο στη δεξιοτεχνία και την απεικονιστική δύναμη του καλλιτέχνη, αλλά προπαντός στη γνώση και τη συμμετοχή του κοινού στην προσπάθεια να ανακαλυφθούν λύσεις, να αποκαλυφτούν νέες διεργασίες στη ζωή. </w:t>
      </w:r>
    </w:p>
    <w:p w:rsidR="004A33DC" w:rsidRDefault="004A33DC" w:rsidP="00BE60F3">
      <w:pPr>
        <w:pStyle w:val="a3"/>
        <w:rPr>
          <w:color w:val="333333"/>
        </w:rPr>
      </w:pPr>
      <w:r>
        <w:rPr>
          <w:color w:val="333333"/>
        </w:rPr>
        <w:t xml:space="preserve">Ο </w:t>
      </w:r>
      <w:r w:rsidR="00BE60F3" w:rsidRPr="00BE60F3">
        <w:rPr>
          <w:color w:val="333333"/>
        </w:rPr>
        <w:t>σοσιαλιστικός ρεαλισμός έχει την υποχρέωση να καλλιεργεί στο λαό ένα καθολικό κριτήριο, που θα τον βοηθά να αναγνωρίζει τις αιτίες των προβλημάτων του και τη διέξοδο απ’ αυτά σε κάθε κατάσταση και όχι μόνο σ’ αυτή που αναπλάθει κάθε ιδιαίτερο κα</w:t>
      </w:r>
      <w:r>
        <w:rPr>
          <w:color w:val="333333"/>
        </w:rPr>
        <w:t xml:space="preserve">λλιτεχνικό έργο. </w:t>
      </w:r>
    </w:p>
    <w:p w:rsidR="00BE60F3" w:rsidRPr="00BE60F3" w:rsidRDefault="004A33DC" w:rsidP="00BE60F3">
      <w:pPr>
        <w:pStyle w:val="a3"/>
        <w:rPr>
          <w:color w:val="333333"/>
        </w:rPr>
      </w:pPr>
      <w:r>
        <w:rPr>
          <w:color w:val="333333"/>
        </w:rPr>
        <w:t>ν</w:t>
      </w:r>
      <w:r w:rsidR="00BE60F3" w:rsidRPr="00BE60F3">
        <w:rPr>
          <w:color w:val="333333"/>
        </w:rPr>
        <w:t xml:space="preserve">α δημιουργεί δημιουργούς μιας νέας ζωής. </w:t>
      </w:r>
      <w:proofErr w:type="spellStart"/>
      <w:r w:rsidR="00BE60F3" w:rsidRPr="00BE60F3">
        <w:rPr>
          <w:color w:val="333333"/>
        </w:rPr>
        <w:t>Οταν</w:t>
      </w:r>
      <w:proofErr w:type="spellEnd"/>
      <w:r w:rsidR="00BE60F3" w:rsidRPr="00BE60F3">
        <w:rPr>
          <w:color w:val="333333"/>
        </w:rPr>
        <w:t xml:space="preserve"> είναι αληθινός, τότε σίγουρα θα τον αγκαλιάσει τελικά ο λαός, όπως οι εργάτες της Μόσχας στην πρωτομαγιάτικη διαδήλωση του 1923, όπου παρέλασαν κρατώντας στα χέρια τους μια μακέτα από τον «Πύργο» -ένα συμβολικό γλυπτό του </w:t>
      </w:r>
      <w:proofErr w:type="spellStart"/>
      <w:r w:rsidR="00BE60F3" w:rsidRPr="00BE60F3">
        <w:rPr>
          <w:color w:val="333333"/>
        </w:rPr>
        <w:t>Τάτλιν</w:t>
      </w:r>
      <w:proofErr w:type="spellEnd"/>
      <w:r w:rsidR="00BE60F3" w:rsidRPr="00BE60F3">
        <w:rPr>
          <w:color w:val="333333"/>
        </w:rPr>
        <w:t xml:space="preserve"> που αναπαρίστανε τη σπειροειδή εξέλιξη της ιστορίας- γιατί ένιωθαν κατάβαθα πως οι ίδιοι ήταν οι δημιουργοί της. Επομένως η λαϊκότητα δεν είναι πάντα θέμα μιας όσο το δυνατό πιο κατανοητής και απλής μορφής. Είναι ζήτημα αναζήτησης της καλύτερης σχέσης ανάμεσα στη μορφή και το περιεχόμενο.</w:t>
      </w:r>
    </w:p>
    <w:p w:rsidR="00BE60F3" w:rsidRDefault="00BE60F3" w:rsidP="00BE60F3">
      <w:pPr>
        <w:pStyle w:val="a3"/>
        <w:rPr>
          <w:color w:val="333333"/>
        </w:rPr>
      </w:pPr>
      <w:r w:rsidRPr="00BE60F3">
        <w:rPr>
          <w:color w:val="333333"/>
        </w:rPr>
        <w:t> </w:t>
      </w:r>
    </w:p>
    <w:p w:rsidR="004A33DC" w:rsidRDefault="004A33DC" w:rsidP="00BE60F3">
      <w:pPr>
        <w:pStyle w:val="a3"/>
        <w:rPr>
          <w:color w:val="333333"/>
        </w:rPr>
      </w:pPr>
    </w:p>
    <w:p w:rsidR="004A33DC" w:rsidRPr="00BE60F3" w:rsidRDefault="004A33DC" w:rsidP="00BE60F3">
      <w:pPr>
        <w:pStyle w:val="a3"/>
        <w:rPr>
          <w:color w:val="333333"/>
        </w:rPr>
      </w:pPr>
    </w:p>
    <w:p w:rsidR="00BE60F3" w:rsidRPr="004A33DC" w:rsidRDefault="00BE60F3" w:rsidP="00BE60F3">
      <w:pPr>
        <w:pStyle w:val="a3"/>
        <w:rPr>
          <w:rFonts w:cs="Times New Roman"/>
          <w:b/>
          <w:sz w:val="28"/>
        </w:rPr>
      </w:pPr>
      <w:r w:rsidRPr="004A33DC">
        <w:rPr>
          <w:b/>
          <w:sz w:val="28"/>
        </w:rPr>
        <w:lastRenderedPageBreak/>
        <w:t>ΓΙΑ ΤΗ ΣΧΕΣΗ ΜΟΡΦΗΣ ΚΑΙ ΠΕΡΙΕΧΟΜΕΝΟΥ</w:t>
      </w:r>
      <w:r w:rsidRPr="004A33DC">
        <w:rPr>
          <w:b/>
          <w:sz w:val="28"/>
        </w:rPr>
        <w:br/>
        <w:t>ΣΤΟ ΣΟΣΙΑΛΙΣΤΙΚΟ ΡΕΑΛΙΣΜΟ</w:t>
      </w:r>
    </w:p>
    <w:p w:rsidR="00BE60F3" w:rsidRDefault="00BE60F3" w:rsidP="00BE60F3">
      <w:pPr>
        <w:pStyle w:val="a3"/>
        <w:rPr>
          <w:color w:val="333333"/>
        </w:rPr>
      </w:pPr>
      <w:r w:rsidRPr="00BE60F3">
        <w:rPr>
          <w:color w:val="333333"/>
        </w:rPr>
        <w:t xml:space="preserve"> Από την προσπάθεια της σοβιετικής εξουσίας να γίνει η τέχνη άμεσα κτήμα και όπλο των λαϊκών μαζών και τη βάσιμη ανησυχία για απόσπαση των καλλιτεχνών από αυτές, λόγω της αστικής ή μικροαστικής κοινωνικής τους προέλευσης, προέκυψε από τα πρώτα χρόνια της Οκτωβριανής επανάστασης μια μακρόχρονη συζήτηση και αντιπαράθεση γύρω από τη σχέση μορφής και περιεχόμενου στην τέχνη. Η συζήτηση αυτή, στο όνομα της λαϊκότητας, κατέληγε σε υποτίμηση ως και αντίθεση προς την αναζήτηση νέων μορφών έκφρασης για το νέο, σοσιαλιστικό περιεχόμενο της τέχνης και σε προτροπές για μίμηση της μορφής των κλασσικών δημιουργών. Μια συζήτηση καθόλου αδικαιολόγητη, όχι μόνο εξ αιτίας της ανεδαφικότητας των διακηρύξεων καλλιτεχνικών κινημάτων και ομάδων της νεαρής Σοβιετικής </w:t>
      </w:r>
      <w:proofErr w:type="spellStart"/>
      <w:r w:rsidRPr="00BE60F3">
        <w:rPr>
          <w:color w:val="333333"/>
        </w:rPr>
        <w:t>Ενωσης</w:t>
      </w:r>
      <w:proofErr w:type="spellEnd"/>
      <w:r w:rsidRPr="00BE60F3">
        <w:rPr>
          <w:color w:val="333333"/>
        </w:rPr>
        <w:t xml:space="preserve"> για πλήρη ρήξη με το παρελθόν της αστικής τέχνης και της προσπάθειάς τους για εγκεφαλική κατασκευή «εκ του μηδενός» μιας νέας «προλεταριακής κουλτούρας».</w:t>
      </w:r>
    </w:p>
    <w:p w:rsidR="004A33DC" w:rsidRPr="00BE60F3" w:rsidRDefault="004A33DC" w:rsidP="00BE60F3">
      <w:pPr>
        <w:pStyle w:val="a3"/>
        <w:rPr>
          <w:color w:val="333333"/>
        </w:rPr>
      </w:pPr>
    </w:p>
    <w:p w:rsidR="004A33DC" w:rsidRDefault="00BE60F3" w:rsidP="004A33DC">
      <w:pPr>
        <w:pStyle w:val="a3"/>
        <w:ind w:left="720"/>
        <w:rPr>
          <w:color w:val="333333"/>
          <w:sz w:val="28"/>
        </w:rPr>
      </w:pPr>
      <w:r w:rsidRPr="004A33DC">
        <w:rPr>
          <w:b/>
          <w:color w:val="333333"/>
          <w:sz w:val="28"/>
        </w:rPr>
        <w:t xml:space="preserve">Η βαθύτερη πηγή της διαπάλης βρίσκεται στο γεγονός ότι ένα από τα θεμελιακά γνωρίσματα της αστικής τέχνης και των θεωρητικών εκπροσώπων της είναι να βλέπουν στη μορφή το ουσιαστικό, το ανώτερο, την πραγμάτωση του πνευματικού Είναι και να περιφρονούν το περιεχόμενο ως δευτερεύον και </w:t>
      </w:r>
      <w:proofErr w:type="spellStart"/>
      <w:r w:rsidRPr="004A33DC">
        <w:rPr>
          <w:b/>
          <w:color w:val="333333"/>
          <w:sz w:val="28"/>
        </w:rPr>
        <w:t>εξω</w:t>
      </w:r>
      <w:proofErr w:type="spellEnd"/>
      <w:r w:rsidRPr="004A33DC">
        <w:rPr>
          <w:b/>
          <w:color w:val="333333"/>
          <w:sz w:val="28"/>
        </w:rPr>
        <w:t>-καλλιτεχνικό.</w:t>
      </w:r>
      <w:r w:rsidRPr="004A33DC">
        <w:rPr>
          <w:color w:val="333333"/>
          <w:sz w:val="28"/>
        </w:rPr>
        <w:t xml:space="preserve"> </w:t>
      </w:r>
    </w:p>
    <w:p w:rsidR="004A33DC" w:rsidRPr="004A33DC" w:rsidRDefault="00BE60F3" w:rsidP="004A33DC">
      <w:pPr>
        <w:pStyle w:val="a3"/>
        <w:ind w:left="720"/>
        <w:rPr>
          <w:color w:val="333333"/>
          <w:sz w:val="28"/>
        </w:rPr>
      </w:pPr>
      <w:r w:rsidRPr="004A33DC">
        <w:rPr>
          <w:color w:val="333333"/>
          <w:sz w:val="28"/>
        </w:rPr>
        <w:t>Αντίληψη πολύ βολική για την αστική τάξη που με τεχνάσματα στη μορφή κάνει όλων των ειδών τις απάτες για να συσκοτίσει το εκμεταλλευτικό περιεχόμενο της ταξικής κυριαρχίας της, μετατοπίζοντας το πρόβλημα στην πολιτική του μορφή, σε ένα υποτιθέμενο αγώνα ανάμεσα στη «δημοκρατία» και τη «δικτατορία».</w:t>
      </w:r>
    </w:p>
    <w:p w:rsidR="004A33DC" w:rsidRDefault="004A33DC" w:rsidP="00BE60F3">
      <w:pPr>
        <w:pStyle w:val="a3"/>
        <w:rPr>
          <w:color w:val="333333"/>
        </w:rPr>
      </w:pPr>
    </w:p>
    <w:p w:rsidR="00BE60F3" w:rsidRPr="00BE60F3" w:rsidRDefault="00BE60F3" w:rsidP="00BE60F3">
      <w:pPr>
        <w:pStyle w:val="a3"/>
        <w:rPr>
          <w:color w:val="333333"/>
        </w:rPr>
      </w:pPr>
      <w:r w:rsidRPr="00BE60F3">
        <w:rPr>
          <w:color w:val="333333"/>
        </w:rPr>
        <w:t xml:space="preserve"> </w:t>
      </w:r>
      <w:proofErr w:type="spellStart"/>
      <w:r w:rsidRPr="00BE60F3">
        <w:rPr>
          <w:color w:val="333333"/>
        </w:rPr>
        <w:t>Ετσι</w:t>
      </w:r>
      <w:proofErr w:type="spellEnd"/>
      <w:r w:rsidRPr="00BE60F3">
        <w:rPr>
          <w:color w:val="333333"/>
        </w:rPr>
        <w:t xml:space="preserve"> και η αστική τέχνη προσπαθεί με τη συνεχή αναζήτηση νέων συναρπαστικών μορφών να κάνει ευχάριστο το αμετάβλητο, παλιό της περιεχόμενο. Αυτό ονομάζεται φορμαλισμός. Φορμαλισμός με άλλα λόγια είναι η τυπική και στα χαρτιά καινοτομία, η παρουσίαση του συντηρητικού, ξεπερασμένου περιεχόμενου με νέα μορφή.</w:t>
      </w:r>
    </w:p>
    <w:p w:rsidR="00096796" w:rsidRDefault="00BE60F3" w:rsidP="00BE60F3">
      <w:pPr>
        <w:pStyle w:val="a3"/>
        <w:rPr>
          <w:color w:val="333333"/>
        </w:rPr>
      </w:pPr>
      <w:r w:rsidRPr="00BE60F3">
        <w:rPr>
          <w:color w:val="333333"/>
        </w:rPr>
        <w:t>Το ίδιο όμως φορμαλιστική είναι η εφαρμογή παλιών μορφών σε ένα νέο περιεχόμενο.</w:t>
      </w:r>
    </w:p>
    <w:p w:rsidR="00096796" w:rsidRDefault="00096796" w:rsidP="00BE60F3">
      <w:pPr>
        <w:pStyle w:val="a3"/>
        <w:rPr>
          <w:color w:val="333333"/>
        </w:rPr>
      </w:pPr>
      <w:r>
        <w:rPr>
          <w:color w:val="333333"/>
        </w:rPr>
        <w:t xml:space="preserve"> </w:t>
      </w:r>
      <w:r w:rsidRPr="00096796">
        <w:rPr>
          <w:b/>
          <w:color w:val="333333"/>
          <w:sz w:val="28"/>
        </w:rPr>
        <w:t>Α</w:t>
      </w:r>
      <w:r w:rsidR="00BE60F3" w:rsidRPr="00096796">
        <w:rPr>
          <w:b/>
          <w:color w:val="333333"/>
          <w:sz w:val="28"/>
        </w:rPr>
        <w:t>νάμεσα στη μορφή και το περιεχόμενο υπάρχει διαλεκτική ενότητα. Η μορφή είναι ο τρόπος οργάνωσης του περιεχομένου</w:t>
      </w:r>
      <w:r w:rsidR="00BE60F3" w:rsidRPr="00BE60F3">
        <w:rPr>
          <w:color w:val="333333"/>
        </w:rPr>
        <w:t xml:space="preserve">. </w:t>
      </w:r>
    </w:p>
    <w:p w:rsidR="00096796" w:rsidRDefault="00096796" w:rsidP="00BE60F3">
      <w:pPr>
        <w:pStyle w:val="a3"/>
        <w:rPr>
          <w:color w:val="333333"/>
        </w:rPr>
      </w:pPr>
    </w:p>
    <w:p w:rsidR="00096796" w:rsidRDefault="00BE60F3" w:rsidP="00BE60F3">
      <w:pPr>
        <w:pStyle w:val="a3"/>
        <w:rPr>
          <w:color w:val="333333"/>
        </w:rPr>
      </w:pPr>
      <w:proofErr w:type="spellStart"/>
      <w:r w:rsidRPr="00BE60F3">
        <w:rPr>
          <w:color w:val="333333"/>
        </w:rPr>
        <w:t>Ετσι</w:t>
      </w:r>
      <w:proofErr w:type="spellEnd"/>
      <w:r w:rsidRPr="00BE60F3">
        <w:rPr>
          <w:color w:val="333333"/>
        </w:rPr>
        <w:t xml:space="preserve"> και στην τέχνη του σοσιαλιστικού ρεαλισμού, η μορφή είναι ο εσωτερικός σκελετός που προβάλλει, θεμελιώνει και εκφράζει το περιεχόμενο, το οποίο στη γενικότητά του αντανακλά την αναγκαιότητα του σοσιαλισμού. Το γεγονός ότι η μορφή καθορίζεται από το περιεχόμενο, κάθε άλλο παρά σημαίνει ότι μπορεί κανείς να την υποτιμά, γιατί η παραμέλησή της μπορεί να καταστρέψει ένα έργο τέχνης. </w:t>
      </w:r>
    </w:p>
    <w:p w:rsidR="00096796" w:rsidRDefault="00096796" w:rsidP="00BE60F3">
      <w:pPr>
        <w:pStyle w:val="a3"/>
        <w:rPr>
          <w:color w:val="333333"/>
        </w:rPr>
      </w:pPr>
    </w:p>
    <w:p w:rsidR="00BE60F3" w:rsidRPr="00096796" w:rsidRDefault="00BE60F3" w:rsidP="00096796">
      <w:pPr>
        <w:pStyle w:val="a3"/>
        <w:ind w:left="720"/>
        <w:rPr>
          <w:b/>
          <w:color w:val="333333"/>
          <w:sz w:val="28"/>
        </w:rPr>
      </w:pPr>
      <w:proofErr w:type="spellStart"/>
      <w:r w:rsidRPr="00096796">
        <w:rPr>
          <w:b/>
          <w:color w:val="333333"/>
          <w:sz w:val="28"/>
        </w:rPr>
        <w:t>Οπως</w:t>
      </w:r>
      <w:proofErr w:type="spellEnd"/>
      <w:r w:rsidRPr="00096796">
        <w:rPr>
          <w:b/>
          <w:color w:val="333333"/>
          <w:sz w:val="28"/>
        </w:rPr>
        <w:t xml:space="preserve"> έγραφε ο Τολστόι: «από το αληθινό έργο τέχνης -ποίημα, δράμα, πίνακα, τραγούδι, συμφωνία- άμα αφαιρέσεις έστω και ένα στίχο, μία σκηνή, μια φιγούρα, ένα μέτρο χαλάει το νόημα σε ολόκληρο το έργο, όμοια όπως σε μια ζωντανή ύπαρξη αν βγάλεις ένα όργανό της από τη θέση του, πεθαίνει»6.</w:t>
      </w:r>
    </w:p>
    <w:p w:rsidR="00096796" w:rsidRPr="00096796" w:rsidRDefault="00BE60F3" w:rsidP="00BE60F3">
      <w:pPr>
        <w:pStyle w:val="a3"/>
        <w:rPr>
          <w:b/>
          <w:color w:val="FF0000"/>
          <w:sz w:val="28"/>
        </w:rPr>
      </w:pPr>
      <w:proofErr w:type="spellStart"/>
      <w:r w:rsidRPr="00096796">
        <w:rPr>
          <w:b/>
          <w:color w:val="FF0000"/>
          <w:sz w:val="28"/>
        </w:rPr>
        <w:lastRenderedPageBreak/>
        <w:t>Οταν</w:t>
      </w:r>
      <w:proofErr w:type="spellEnd"/>
      <w:r w:rsidRPr="00096796">
        <w:rPr>
          <w:b/>
          <w:color w:val="FF0000"/>
          <w:sz w:val="28"/>
        </w:rPr>
        <w:t xml:space="preserve"> δηλαδή το περιεχόμενο βρει την καλύτερή του έκφραση, βρίσκει τη μορφή του. </w:t>
      </w:r>
    </w:p>
    <w:p w:rsidR="00096796" w:rsidRDefault="00096796" w:rsidP="00BE60F3">
      <w:pPr>
        <w:pStyle w:val="a3"/>
        <w:rPr>
          <w:color w:val="333333"/>
        </w:rPr>
      </w:pPr>
    </w:p>
    <w:p w:rsidR="00BE60F3" w:rsidRDefault="00BE60F3" w:rsidP="00BE60F3">
      <w:pPr>
        <w:pStyle w:val="a3"/>
        <w:rPr>
          <w:color w:val="333333"/>
        </w:rPr>
      </w:pPr>
      <w:proofErr w:type="spellStart"/>
      <w:r w:rsidRPr="00BE60F3">
        <w:rPr>
          <w:color w:val="333333"/>
        </w:rPr>
        <w:t>Αρα</w:t>
      </w:r>
      <w:proofErr w:type="spellEnd"/>
      <w:r w:rsidRPr="00BE60F3">
        <w:rPr>
          <w:color w:val="333333"/>
        </w:rPr>
        <w:t xml:space="preserve"> ο σοσιαλιστικός ρεαλισμός προτρέπει στη διαρκή και τολμηρή διερεύνηση εκείνης της μορφής, εκείνης της καλλιτεχνικής γλώσσας, του προσωπικού ύφους ή στυλ, που συμβαδίζουν με την ορμητική ροή της πραγματικότητας. Σαν τέχνη επαναστατική </w:t>
      </w:r>
      <w:proofErr w:type="spellStart"/>
      <w:r w:rsidRPr="00BE60F3">
        <w:rPr>
          <w:color w:val="333333"/>
        </w:rPr>
        <w:t>επαναστατικοποιεί</w:t>
      </w:r>
      <w:proofErr w:type="spellEnd"/>
      <w:r w:rsidRPr="00BE60F3">
        <w:rPr>
          <w:color w:val="333333"/>
        </w:rPr>
        <w:t xml:space="preserve"> και τη μορφή της.</w:t>
      </w:r>
    </w:p>
    <w:p w:rsidR="00096796" w:rsidRPr="00BE60F3" w:rsidRDefault="00096796" w:rsidP="00BE60F3">
      <w:pPr>
        <w:pStyle w:val="a3"/>
        <w:rPr>
          <w:color w:val="333333"/>
        </w:rPr>
      </w:pPr>
    </w:p>
    <w:p w:rsidR="00BE60F3" w:rsidRPr="00BE60F3" w:rsidRDefault="00BE60F3" w:rsidP="00BE60F3">
      <w:pPr>
        <w:pStyle w:val="a3"/>
        <w:rPr>
          <w:color w:val="333333"/>
        </w:rPr>
      </w:pPr>
      <w:r w:rsidRPr="00BE60F3">
        <w:rPr>
          <w:color w:val="333333"/>
        </w:rPr>
        <w:t xml:space="preserve">Είναι επομένως φανερό ότι </w:t>
      </w:r>
      <w:r w:rsidRPr="00096796">
        <w:rPr>
          <w:b/>
          <w:color w:val="333333"/>
          <w:sz w:val="28"/>
        </w:rPr>
        <w:t>ο σοσιαλιστικός ρεαλισμός δεν μπορεί να γυρνά πίσω στα περασμένα, αντιγράφοντας τις πολύτιμες στην εποχή τους κατακτήσεις της τέχνης των κλασσικών.</w:t>
      </w:r>
      <w:r w:rsidRPr="00BE60F3">
        <w:rPr>
          <w:color w:val="333333"/>
        </w:rPr>
        <w:t xml:space="preserve"> Σίγουρα όμως αφομοιώνει τα πιο εξελίξιμα στοιχεία της, όπως «η εφεύρεση κοινωνικά σημαντικών μύθων, η διαμόρφωση χαρακτηριστικών τύπων ηρώων, η φροντίδα και η τόλμη της μορφής, η προσφορά μεγάλων ιδεών και προπαντός η ενεργός συμμετοχή της σε </w:t>
      </w:r>
      <w:proofErr w:type="spellStart"/>
      <w:r w:rsidRPr="00BE60F3">
        <w:rPr>
          <w:color w:val="333333"/>
        </w:rPr>
        <w:t>ό,τι</w:t>
      </w:r>
      <w:proofErr w:type="spellEnd"/>
      <w:r w:rsidRPr="00BE60F3">
        <w:rPr>
          <w:color w:val="333333"/>
        </w:rPr>
        <w:t xml:space="preserve"> είναι κοινωνικά προοδευτικό»7.</w:t>
      </w:r>
    </w:p>
    <w:p w:rsidR="00BE60F3" w:rsidRPr="00BE60F3" w:rsidRDefault="00BE60F3" w:rsidP="00BE60F3">
      <w:pPr>
        <w:pStyle w:val="a3"/>
        <w:rPr>
          <w:color w:val="333333"/>
        </w:rPr>
      </w:pPr>
      <w:r w:rsidRPr="00BE60F3">
        <w:rPr>
          <w:color w:val="333333"/>
        </w:rPr>
        <w:t> </w:t>
      </w:r>
    </w:p>
    <w:p w:rsidR="00BE60F3" w:rsidRPr="00EE219B" w:rsidRDefault="00BE60F3" w:rsidP="00BE60F3">
      <w:pPr>
        <w:pStyle w:val="a3"/>
        <w:rPr>
          <w:rFonts w:cs="Times New Roman"/>
          <w:sz w:val="28"/>
        </w:rPr>
      </w:pPr>
      <w:r w:rsidRPr="00EE219B">
        <w:rPr>
          <w:sz w:val="28"/>
        </w:rPr>
        <w:t>Η ΚΟΜΜΑΤΙΚΟΤΗΤΑ, ΑΝΩΤΕΡΗ ΜΟΡΦΗ ΤΗΣ ΛΑΪΚΟΤΗΤΑΣ</w:t>
      </w:r>
    </w:p>
    <w:p w:rsidR="00EE219B" w:rsidRDefault="00BE60F3" w:rsidP="00BE60F3">
      <w:pPr>
        <w:pStyle w:val="a3"/>
        <w:rPr>
          <w:b/>
          <w:color w:val="333333"/>
          <w:sz w:val="24"/>
        </w:rPr>
      </w:pPr>
      <w:r w:rsidRPr="00BE60F3">
        <w:rPr>
          <w:color w:val="333333"/>
        </w:rPr>
        <w:t> Αποτελεί έτσι αδιαφιλονίκητη αλήθεια πως η αποκαλούμενη «</w:t>
      </w:r>
      <w:proofErr w:type="spellStart"/>
      <w:r w:rsidRPr="00BE60F3">
        <w:rPr>
          <w:color w:val="333333"/>
        </w:rPr>
        <w:t>εξωαισθητική</w:t>
      </w:r>
      <w:proofErr w:type="spellEnd"/>
      <w:r w:rsidRPr="00BE60F3">
        <w:rPr>
          <w:color w:val="333333"/>
        </w:rPr>
        <w:t xml:space="preserve">» ιδεολογική και πολιτική σκοπιμότητα του σοσιαλιστικού ρεαλισμού, που συγκεντρώνει όλα τα εχθρικά βέλη, δηλαδή </w:t>
      </w:r>
      <w:r w:rsidRPr="00EE219B">
        <w:rPr>
          <w:b/>
          <w:color w:val="333333"/>
          <w:sz w:val="24"/>
        </w:rPr>
        <w:t>η τοποθέτησή του με την πλευρά της κοινωνικής προόδου, είναι το διακριτικό γνώρισμα της μεγάλης τέχνης κάθε εποχής και τόπου.</w:t>
      </w:r>
    </w:p>
    <w:p w:rsidR="00EE219B" w:rsidRPr="00EE219B" w:rsidRDefault="00BE60F3" w:rsidP="00BE60F3">
      <w:pPr>
        <w:pStyle w:val="a3"/>
        <w:rPr>
          <w:b/>
          <w:color w:val="333333"/>
          <w:sz w:val="24"/>
        </w:rPr>
      </w:pPr>
      <w:r w:rsidRPr="00EE219B">
        <w:rPr>
          <w:b/>
          <w:color w:val="333333"/>
          <w:sz w:val="24"/>
        </w:rPr>
        <w:t xml:space="preserve"> </w:t>
      </w:r>
    </w:p>
    <w:p w:rsidR="00EE219B" w:rsidRPr="00EE219B" w:rsidRDefault="00BE60F3" w:rsidP="00BE60F3">
      <w:pPr>
        <w:pStyle w:val="a3"/>
        <w:rPr>
          <w:b/>
          <w:color w:val="333333"/>
          <w:sz w:val="28"/>
        </w:rPr>
      </w:pPr>
      <w:r w:rsidRPr="00EE219B">
        <w:rPr>
          <w:b/>
          <w:color w:val="333333"/>
          <w:sz w:val="28"/>
        </w:rPr>
        <w:t xml:space="preserve">Σκοπιμότητα υπήρχε για παράδειγμα στο έργο όλων των σπουδαίων δραματουργών της αρχαιότητας, του Σοφοκλή, του Αισχύλου, του Ευριπίδη, του Αριστοφάνη. </w:t>
      </w:r>
    </w:p>
    <w:p w:rsidR="00EE219B" w:rsidRDefault="00BE60F3" w:rsidP="00BE60F3">
      <w:pPr>
        <w:pStyle w:val="a3"/>
        <w:rPr>
          <w:color w:val="333333"/>
          <w:sz w:val="28"/>
        </w:rPr>
      </w:pPr>
      <w:r w:rsidRPr="00EE219B">
        <w:rPr>
          <w:color w:val="333333"/>
          <w:sz w:val="28"/>
        </w:rPr>
        <w:t xml:space="preserve">Το σπουδαιότερο είναι ότι η μορφωτική, ιδεολογική και </w:t>
      </w:r>
      <w:proofErr w:type="spellStart"/>
      <w:r w:rsidRPr="00EE219B">
        <w:rPr>
          <w:color w:val="333333"/>
          <w:sz w:val="28"/>
        </w:rPr>
        <w:t>διαπαιδαγωγητική</w:t>
      </w:r>
      <w:proofErr w:type="spellEnd"/>
      <w:r w:rsidRPr="00EE219B">
        <w:rPr>
          <w:color w:val="333333"/>
          <w:sz w:val="28"/>
        </w:rPr>
        <w:t xml:space="preserve"> λειτουργία στην τέχνη κάθε άλλο παρά είναι </w:t>
      </w:r>
      <w:proofErr w:type="spellStart"/>
      <w:r w:rsidRPr="00EE219B">
        <w:rPr>
          <w:color w:val="333333"/>
          <w:sz w:val="28"/>
        </w:rPr>
        <w:t>εξωαισθητική</w:t>
      </w:r>
      <w:proofErr w:type="spellEnd"/>
      <w:r w:rsidRPr="00EE219B">
        <w:rPr>
          <w:color w:val="333333"/>
          <w:sz w:val="28"/>
        </w:rPr>
        <w:t>. Γ</w:t>
      </w:r>
    </w:p>
    <w:p w:rsidR="00EE219B" w:rsidRDefault="00BE60F3" w:rsidP="00BE60F3">
      <w:pPr>
        <w:pStyle w:val="a3"/>
        <w:rPr>
          <w:color w:val="333333"/>
          <w:sz w:val="28"/>
        </w:rPr>
      </w:pPr>
      <w:proofErr w:type="spellStart"/>
      <w:r w:rsidRPr="00EE219B">
        <w:rPr>
          <w:color w:val="333333"/>
          <w:sz w:val="28"/>
        </w:rPr>
        <w:t>ιατί</w:t>
      </w:r>
      <w:proofErr w:type="spellEnd"/>
      <w:r w:rsidRPr="00EE219B">
        <w:rPr>
          <w:color w:val="333333"/>
          <w:sz w:val="28"/>
        </w:rPr>
        <w:t xml:space="preserve"> αισθητική αντίληψη είναι η αντίληψη για την ομορφιά της ζωής σε κάθε της έκφραση: φυσική, κοινωνική, ηθική, ψυχική.</w:t>
      </w:r>
    </w:p>
    <w:p w:rsidR="00EE219B" w:rsidRPr="00EE219B" w:rsidRDefault="00EE219B" w:rsidP="00BE60F3">
      <w:pPr>
        <w:pStyle w:val="a3"/>
        <w:rPr>
          <w:b/>
          <w:color w:val="333333"/>
          <w:sz w:val="28"/>
        </w:rPr>
      </w:pPr>
      <w:r>
        <w:rPr>
          <w:b/>
          <w:color w:val="333333"/>
          <w:sz w:val="28"/>
        </w:rPr>
        <w:t xml:space="preserve"> Η</w:t>
      </w:r>
      <w:r w:rsidR="00BE60F3" w:rsidRPr="00EE219B">
        <w:rPr>
          <w:b/>
          <w:color w:val="333333"/>
          <w:sz w:val="28"/>
        </w:rPr>
        <w:t xml:space="preserve"> τέχνη, αυτή</w:t>
      </w:r>
      <w:r>
        <w:rPr>
          <w:b/>
          <w:color w:val="333333"/>
          <w:sz w:val="28"/>
        </w:rPr>
        <w:t>,</w:t>
      </w:r>
      <w:r w:rsidR="00BE60F3" w:rsidRPr="00EE219B">
        <w:rPr>
          <w:b/>
          <w:color w:val="333333"/>
          <w:sz w:val="28"/>
        </w:rPr>
        <w:t xml:space="preserve"> η ανώτερη μορφή των αισθητικών σχέσεων του ανθρώπου με την πραγματικότητα, πραγματοποιεί την πλήρη αισθητική συγκίνηση όταν στο πεδίο της περιλαμβάνει κάθε ωραίο κι ανώτερο στη ζωή. </w:t>
      </w:r>
    </w:p>
    <w:p w:rsidR="00EE219B" w:rsidRDefault="00EE219B" w:rsidP="00BE60F3">
      <w:pPr>
        <w:pStyle w:val="a3"/>
        <w:rPr>
          <w:color w:val="333333"/>
        </w:rPr>
      </w:pPr>
    </w:p>
    <w:p w:rsidR="002E4D30" w:rsidRDefault="00BE60F3" w:rsidP="00BE60F3">
      <w:pPr>
        <w:pStyle w:val="a3"/>
        <w:rPr>
          <w:color w:val="333333"/>
        </w:rPr>
      </w:pPr>
      <w:proofErr w:type="spellStart"/>
      <w:r w:rsidRPr="00BE60F3">
        <w:rPr>
          <w:color w:val="333333"/>
        </w:rPr>
        <w:t>Οταν</w:t>
      </w:r>
      <w:proofErr w:type="spellEnd"/>
      <w:r w:rsidRPr="00BE60F3">
        <w:rPr>
          <w:color w:val="333333"/>
        </w:rPr>
        <w:t xml:space="preserve"> από αυτή την πραγματικότητα απομονώνει μόνον κάποια στοιχεία της, τον εκστασιασμό για παράδειγμα μπροστά στη φύση ή τη δίχως νόημα περιπλάνηση σε ψυχικά αδιέξοδα,</w:t>
      </w:r>
      <w:r w:rsidR="002E4D30">
        <w:rPr>
          <w:color w:val="333333"/>
        </w:rPr>
        <w:t xml:space="preserve"> </w:t>
      </w:r>
      <w:proofErr w:type="spellStart"/>
      <w:r w:rsidR="002E4D30">
        <w:rPr>
          <w:color w:val="333333"/>
        </w:rPr>
        <w:t>τοτε</w:t>
      </w:r>
      <w:proofErr w:type="spellEnd"/>
      <w:r w:rsidR="002E4D30">
        <w:rPr>
          <w:color w:val="333333"/>
        </w:rPr>
        <w:t xml:space="preserve">: </w:t>
      </w:r>
    </w:p>
    <w:p w:rsidR="007322D6" w:rsidRDefault="002E4D30" w:rsidP="00BE60F3">
      <w:pPr>
        <w:pStyle w:val="a3"/>
        <w:rPr>
          <w:b/>
          <w:color w:val="333333"/>
          <w:sz w:val="28"/>
        </w:rPr>
      </w:pPr>
      <w:r w:rsidRPr="002E4D30">
        <w:rPr>
          <w:b/>
          <w:color w:val="333333"/>
          <w:sz w:val="28"/>
        </w:rPr>
        <w:t xml:space="preserve"> </w:t>
      </w:r>
      <w:r w:rsidRPr="007322D6">
        <w:rPr>
          <w:color w:val="333333"/>
          <w:sz w:val="28"/>
        </w:rPr>
        <w:t>Ε</w:t>
      </w:r>
      <w:r w:rsidR="00BE60F3" w:rsidRPr="007322D6">
        <w:rPr>
          <w:color w:val="333333"/>
          <w:sz w:val="28"/>
        </w:rPr>
        <w:t>ίναι τέχνη ακρωτηριασμένη και κενή, που μόνο μια πρόσκαιρη αισθητική απόλαυση μπορεί να προσφέρει, δηλαδή να ναρκώσει</w:t>
      </w:r>
      <w:r w:rsidR="00BE60F3" w:rsidRPr="002E4D30">
        <w:rPr>
          <w:b/>
          <w:color w:val="333333"/>
          <w:sz w:val="28"/>
        </w:rPr>
        <w:t xml:space="preserve">. </w:t>
      </w:r>
      <w:r w:rsidR="00BE60F3" w:rsidRPr="007322D6">
        <w:rPr>
          <w:b/>
          <w:i/>
          <w:color w:val="333333"/>
          <w:sz w:val="28"/>
        </w:rPr>
        <w:t>«Η Τέχνη πραγματικά κι ευχαριστεί και διδάσκει και φρονηματίζει και γίνεται κίνητρο πράξης και προκοπής. Η καλή Τ</w:t>
      </w:r>
      <w:r w:rsidR="007322D6" w:rsidRPr="007322D6">
        <w:rPr>
          <w:b/>
          <w:i/>
          <w:color w:val="333333"/>
          <w:sz w:val="28"/>
        </w:rPr>
        <w:t>έχνη. Η κακή μόνον ευχαριστεί»</w:t>
      </w:r>
      <w:r w:rsidR="00BE60F3" w:rsidRPr="007322D6">
        <w:rPr>
          <w:b/>
          <w:i/>
          <w:color w:val="333333"/>
          <w:sz w:val="28"/>
        </w:rPr>
        <w:t xml:space="preserve"> </w:t>
      </w:r>
      <w:r w:rsidR="00BE60F3" w:rsidRPr="002E4D30">
        <w:rPr>
          <w:b/>
          <w:color w:val="333333"/>
          <w:sz w:val="28"/>
        </w:rPr>
        <w:t xml:space="preserve">γράφει ο Κ. Βάρναλης. </w:t>
      </w:r>
    </w:p>
    <w:p w:rsidR="00BE60F3" w:rsidRDefault="00BE60F3" w:rsidP="00BE60F3">
      <w:pPr>
        <w:pStyle w:val="a3"/>
        <w:rPr>
          <w:b/>
          <w:color w:val="333333"/>
          <w:sz w:val="28"/>
        </w:rPr>
      </w:pPr>
      <w:r w:rsidRPr="002E4D30">
        <w:rPr>
          <w:b/>
          <w:color w:val="333333"/>
          <w:sz w:val="28"/>
        </w:rPr>
        <w:lastRenderedPageBreak/>
        <w:t>Και ο Γ. Ρίτσος τονίζει: «</w:t>
      </w:r>
      <w:r w:rsidRPr="007322D6">
        <w:rPr>
          <w:b/>
          <w:i/>
          <w:color w:val="333333"/>
          <w:sz w:val="28"/>
        </w:rPr>
        <w:t>Το ιδεολογικό υπόβαθρο της τέχνης, το κοινωνικό και ηθικό, αν δεν είναι ο πρώτος λόγος της αξίας της, είναι ωστόσο ο τελικός»</w:t>
      </w:r>
      <w:r w:rsidRPr="002E4D30">
        <w:rPr>
          <w:b/>
          <w:color w:val="333333"/>
          <w:sz w:val="28"/>
        </w:rPr>
        <w:t>9.</w:t>
      </w:r>
    </w:p>
    <w:p w:rsidR="005A268B" w:rsidRPr="002E4D30" w:rsidRDefault="005A268B" w:rsidP="00BE60F3">
      <w:pPr>
        <w:pStyle w:val="a3"/>
        <w:rPr>
          <w:b/>
          <w:color w:val="333333"/>
          <w:sz w:val="28"/>
        </w:rPr>
      </w:pPr>
    </w:p>
    <w:p w:rsidR="005A268B" w:rsidRDefault="00BE60F3" w:rsidP="00BE60F3">
      <w:pPr>
        <w:pStyle w:val="a3"/>
        <w:rPr>
          <w:color w:val="333333"/>
        </w:rPr>
      </w:pPr>
      <w:r w:rsidRPr="00BE60F3">
        <w:rPr>
          <w:color w:val="333333"/>
        </w:rPr>
        <w:t xml:space="preserve">Πράγματι, η ίδια η προέλευση της τέχνης από την εργασία, το γεγονός ότι η τέχνη γεννήθηκε στην παλαιολιθική εποχή, όπου η οικονομική ανάπτυξη ήταν απίστευτα χαμηλή, στοιχειώδης και ο άνθρωπος ήταν ολότελα απορροφημένος στον αγώνα για να επιζήσει, αποδεικνύει ότι δεν αποτελεί πνευματική πολυτέλεια, μια σκέτη αισθητική απόλαυση, όπως παρουσιάζεται από τους υπέρμαχους της καθαρής τέχνης, της απόσυρσης της τέχνης από την κοινωνική ζωή και την πολιτική. </w:t>
      </w:r>
    </w:p>
    <w:p w:rsidR="005A268B" w:rsidRDefault="005A268B" w:rsidP="00BE60F3">
      <w:pPr>
        <w:pStyle w:val="a3"/>
        <w:rPr>
          <w:color w:val="333333"/>
        </w:rPr>
      </w:pPr>
    </w:p>
    <w:p w:rsidR="00BE60F3" w:rsidRDefault="00BE60F3" w:rsidP="005A268B">
      <w:pPr>
        <w:pStyle w:val="a3"/>
        <w:ind w:left="720"/>
        <w:rPr>
          <w:b/>
          <w:color w:val="333333"/>
          <w:sz w:val="28"/>
        </w:rPr>
      </w:pPr>
      <w:r w:rsidRPr="005A268B">
        <w:rPr>
          <w:b/>
          <w:color w:val="333333"/>
          <w:sz w:val="28"/>
        </w:rPr>
        <w:t>Αποτελούσε από εκείνη την εποχή ανάγκη του ανθρώπου να γνωρίσει, να ανακαλύψει τον κόσμο, για να μπορέσει να κυριαρχήσει σ’ αυτόν. Αλλά και στο μεσαίωνα η τέχνη ονομαζόταν «χαρούμενη επιστήμη», αναγνωριζόταν δηλαδή η άμεση σχέση της με τη βαθιά κατανόηση της πραγματικότητας.</w:t>
      </w:r>
    </w:p>
    <w:p w:rsidR="005A268B" w:rsidRPr="005A268B" w:rsidRDefault="005A268B" w:rsidP="005A268B">
      <w:pPr>
        <w:pStyle w:val="a3"/>
        <w:ind w:left="720"/>
        <w:rPr>
          <w:b/>
          <w:color w:val="333333"/>
          <w:sz w:val="28"/>
        </w:rPr>
      </w:pPr>
    </w:p>
    <w:p w:rsidR="005A268B" w:rsidRDefault="00BE60F3" w:rsidP="00BE60F3">
      <w:pPr>
        <w:pStyle w:val="a3"/>
        <w:rPr>
          <w:b/>
          <w:color w:val="333333"/>
          <w:sz w:val="28"/>
        </w:rPr>
      </w:pPr>
      <w:proofErr w:type="spellStart"/>
      <w:r w:rsidRPr="005A268B">
        <w:rPr>
          <w:color w:val="333333"/>
          <w:sz w:val="28"/>
        </w:rPr>
        <w:t>Αλλωστε</w:t>
      </w:r>
      <w:proofErr w:type="spellEnd"/>
      <w:r w:rsidRPr="005A268B">
        <w:rPr>
          <w:color w:val="333333"/>
          <w:sz w:val="28"/>
        </w:rPr>
        <w:t xml:space="preserve"> η αστική τάξη, που με τόση εχθρότητα επιτίθεται στη στρατευμένη τέχνη, έχει πάντα τους δικούς της «κομματικούς» φιλολογικούς και καλλιτεχνικούς εκπροσώπους, όπως κάθε κυρίαρχη τάξη σε όλες τις ανταγωνιστικές κοινωνίες</w:t>
      </w:r>
      <w:r w:rsidRPr="005A268B">
        <w:rPr>
          <w:b/>
          <w:color w:val="333333"/>
          <w:sz w:val="28"/>
        </w:rPr>
        <w:t xml:space="preserve">. </w:t>
      </w:r>
    </w:p>
    <w:p w:rsidR="005A268B" w:rsidRPr="005A268B" w:rsidRDefault="00BE60F3" w:rsidP="00BE60F3">
      <w:pPr>
        <w:pStyle w:val="a3"/>
        <w:rPr>
          <w:b/>
          <w:color w:val="333333"/>
          <w:sz w:val="28"/>
        </w:rPr>
      </w:pPr>
      <w:r w:rsidRPr="005A268B">
        <w:rPr>
          <w:b/>
          <w:color w:val="333333"/>
          <w:sz w:val="28"/>
        </w:rPr>
        <w:t xml:space="preserve">Κάνει όμως </w:t>
      </w:r>
      <w:proofErr w:type="spellStart"/>
      <w:r w:rsidRPr="005A268B">
        <w:rPr>
          <w:b/>
          <w:color w:val="333333"/>
          <w:sz w:val="28"/>
        </w:rPr>
        <w:t>ό,τι</w:t>
      </w:r>
      <w:proofErr w:type="spellEnd"/>
      <w:r w:rsidRPr="005A268B">
        <w:rPr>
          <w:b/>
          <w:color w:val="333333"/>
          <w:sz w:val="28"/>
        </w:rPr>
        <w:t xml:space="preserve"> μπορεί </w:t>
      </w:r>
    </w:p>
    <w:p w:rsidR="005A268B" w:rsidRPr="005A268B" w:rsidRDefault="00BE60F3" w:rsidP="00BE60F3">
      <w:pPr>
        <w:pStyle w:val="a3"/>
        <w:rPr>
          <w:b/>
          <w:color w:val="333333"/>
          <w:sz w:val="28"/>
        </w:rPr>
      </w:pPr>
      <w:r w:rsidRPr="005A268B">
        <w:rPr>
          <w:b/>
          <w:color w:val="333333"/>
          <w:sz w:val="28"/>
        </w:rPr>
        <w:t xml:space="preserve">για να μην έχει τη δική της τέχνη και τους δικούς της δημιουργούς η αντίπαλη τάξη, η εργατική, γιατί ξέρει καλά πόσο πολύτιμη είναι η συμβολή τους για τη νίκη της. </w:t>
      </w:r>
    </w:p>
    <w:p w:rsidR="005A268B" w:rsidRDefault="005A268B" w:rsidP="00BE60F3">
      <w:pPr>
        <w:pStyle w:val="a3"/>
        <w:rPr>
          <w:color w:val="333333"/>
        </w:rPr>
      </w:pPr>
    </w:p>
    <w:p w:rsidR="00BE60F3" w:rsidRPr="00BE60F3" w:rsidRDefault="00BE60F3" w:rsidP="00BE60F3">
      <w:pPr>
        <w:pStyle w:val="a3"/>
        <w:rPr>
          <w:color w:val="333333"/>
        </w:rPr>
      </w:pPr>
      <w:r w:rsidRPr="00BE60F3">
        <w:rPr>
          <w:color w:val="333333"/>
        </w:rPr>
        <w:t>Φοβάται δηλαδή την καρδιά του σοσιαλιστικού ρεαλισμού, την «</w:t>
      </w:r>
      <w:proofErr w:type="spellStart"/>
      <w:r w:rsidRPr="00BE60F3">
        <w:rPr>
          <w:color w:val="333333"/>
        </w:rPr>
        <w:t>κομματικότητα</w:t>
      </w:r>
      <w:proofErr w:type="spellEnd"/>
      <w:r w:rsidRPr="00BE60F3">
        <w:rPr>
          <w:color w:val="333333"/>
        </w:rPr>
        <w:t>», τον ανώτερο και πιο βαθύ, οργανικό δεσμό του δημιουργού με τον επαναστατικό αγώνα της εργατικής τάξης.</w:t>
      </w:r>
    </w:p>
    <w:p w:rsidR="005A268B" w:rsidRDefault="00BE60F3" w:rsidP="00BE60F3">
      <w:pPr>
        <w:pStyle w:val="a3"/>
        <w:rPr>
          <w:color w:val="333333"/>
        </w:rPr>
      </w:pPr>
      <w:r w:rsidRPr="00BE60F3">
        <w:rPr>
          <w:color w:val="333333"/>
        </w:rPr>
        <w:t xml:space="preserve">Από την πρώτη εμφάνιση του κομμουνιστικού κόμματος, ο Μαρξ και ο </w:t>
      </w:r>
      <w:proofErr w:type="spellStart"/>
      <w:r w:rsidRPr="00BE60F3">
        <w:rPr>
          <w:color w:val="333333"/>
        </w:rPr>
        <w:t>Ενγκελς</w:t>
      </w:r>
      <w:proofErr w:type="spellEnd"/>
      <w:r w:rsidRPr="00BE60F3">
        <w:rPr>
          <w:color w:val="333333"/>
        </w:rPr>
        <w:t xml:space="preserve"> αγωνίστηκαν για να αναπτυχθεί κομματική λογοτεχνία και τέχνη. </w:t>
      </w:r>
    </w:p>
    <w:p w:rsidR="00BE60F3" w:rsidRPr="00BE60F3" w:rsidRDefault="00BE60F3" w:rsidP="00BE60F3">
      <w:pPr>
        <w:pStyle w:val="a3"/>
        <w:rPr>
          <w:color w:val="333333"/>
        </w:rPr>
      </w:pPr>
      <w:r w:rsidRPr="00BE60F3">
        <w:rPr>
          <w:color w:val="333333"/>
        </w:rPr>
        <w:t xml:space="preserve">Ο Λένιν διεύρυνε την επεξεργασία της έννοιας με το άρθρο του «κομματική οργάνωση και κομματική φιλολογία», υπογραμμίζοντας την ανάγκη η σοσιαλιστική τέχνη να αποτελέσει αναπόσπαστο μέρος της κομματικής δουλειάς, για να μπορεί η εργατική τάξη να εκπληρώσει ενιαία, καθοδηγημένα και αποτελεσματικά τους σκοπούς της. Διευκρινίζοντας την έννοια της κομματικής καθοδήγησης στην τέχνη, ο Λένιν υπογράμμιζε ότι «η λογοτεχνική δουλειά λιγότερο από κάθε άλλη αντέχει στη μηχανική ευθυγράμμιση, στην </w:t>
      </w:r>
      <w:proofErr w:type="spellStart"/>
      <w:r w:rsidRPr="00BE60F3">
        <w:rPr>
          <w:color w:val="333333"/>
        </w:rPr>
        <w:t>επιπέδωση</w:t>
      </w:r>
      <w:proofErr w:type="spellEnd"/>
      <w:r w:rsidRPr="00BE60F3">
        <w:rPr>
          <w:color w:val="333333"/>
        </w:rPr>
        <w:t xml:space="preserve">, στην επιβολή της πλειοψηφίας στη μειοψηφία», ότι «σ’ αυτή τη δουλειά πρέπει να εξασφαλιστεί μεγάλη ελευθερία στην προσωπική πρωτοβουλία, στις ατομικές τάσεις, ελευθερία στη σκέψη και τη φαντασία, στη μορφή και στο περιεχόμενο … όλα αυτά σημαίνουν ότι το λογοτεχνικό μέρος της κομματικής δουλειάς του προλεταριάτου δεν μπορεί να ταυτιστεί τυποποιημένα με τα άλλα μέρη της κομματικής του δουλειάς»10. Η </w:t>
      </w:r>
      <w:proofErr w:type="spellStart"/>
      <w:r w:rsidRPr="00BE60F3">
        <w:rPr>
          <w:color w:val="333333"/>
        </w:rPr>
        <w:t>κομματικότητα</w:t>
      </w:r>
      <w:proofErr w:type="spellEnd"/>
      <w:r w:rsidRPr="00BE60F3">
        <w:rPr>
          <w:color w:val="333333"/>
        </w:rPr>
        <w:t xml:space="preserve"> δηλαδή στην τέχνη δεν μπορεί να είναι προϊόν ούτε «ιδεολογικών πειθαναγκασμών» ούτε «κομματικής επιβολής», όπως ισχυρίζονται οι απολογητές της αστικής τάξης. Με τέτοια μέσα δε γίνεται μεγάλη τέχνη, σαν αυτή τόσων και τόσων κορυφών της, που δεν είχαν απλά δεσμούς με το κομμουνιστικό κίνημα, αλλά ήταν και μέλη των κομμουνιστικών κομμάτων της χώρας τους, όπως ο </w:t>
      </w:r>
      <w:proofErr w:type="spellStart"/>
      <w:r w:rsidRPr="00BE60F3">
        <w:rPr>
          <w:color w:val="333333"/>
        </w:rPr>
        <w:t>Ελυάρ</w:t>
      </w:r>
      <w:proofErr w:type="spellEnd"/>
      <w:r w:rsidRPr="00BE60F3">
        <w:rPr>
          <w:color w:val="333333"/>
        </w:rPr>
        <w:t xml:space="preserve">, ο Πικάσο, ο </w:t>
      </w:r>
      <w:proofErr w:type="spellStart"/>
      <w:r w:rsidRPr="00BE60F3">
        <w:rPr>
          <w:color w:val="333333"/>
        </w:rPr>
        <w:t>Χικμέτ</w:t>
      </w:r>
      <w:proofErr w:type="spellEnd"/>
      <w:r w:rsidRPr="00BE60F3">
        <w:rPr>
          <w:color w:val="333333"/>
        </w:rPr>
        <w:t xml:space="preserve">, ο </w:t>
      </w:r>
      <w:proofErr w:type="spellStart"/>
      <w:r w:rsidRPr="00BE60F3">
        <w:rPr>
          <w:color w:val="333333"/>
        </w:rPr>
        <w:lastRenderedPageBreak/>
        <w:t>Νερούντα</w:t>
      </w:r>
      <w:proofErr w:type="spellEnd"/>
      <w:r w:rsidRPr="00BE60F3">
        <w:rPr>
          <w:color w:val="333333"/>
        </w:rPr>
        <w:t xml:space="preserve">, ο Ρίτσος, ο </w:t>
      </w:r>
      <w:proofErr w:type="spellStart"/>
      <w:r w:rsidRPr="00BE60F3">
        <w:rPr>
          <w:color w:val="333333"/>
        </w:rPr>
        <w:t>Ερεμπουργκ</w:t>
      </w:r>
      <w:proofErr w:type="spellEnd"/>
      <w:r w:rsidRPr="00BE60F3">
        <w:rPr>
          <w:color w:val="333333"/>
        </w:rPr>
        <w:t xml:space="preserve"> και άλλοι πολλοί. Σίγουρα η </w:t>
      </w:r>
      <w:proofErr w:type="spellStart"/>
      <w:r w:rsidRPr="00BE60F3">
        <w:rPr>
          <w:color w:val="333333"/>
        </w:rPr>
        <w:t>κομματικότητα</w:t>
      </w:r>
      <w:proofErr w:type="spellEnd"/>
      <w:r w:rsidRPr="00BE60F3">
        <w:rPr>
          <w:color w:val="333333"/>
        </w:rPr>
        <w:t xml:space="preserve"> δεν είναι υπόθεση μιας τυπικής συμφωνίας με τη στρατηγική και την πολιτική του κομμουνιστικού κόμματος. Είναι «ελεύθερη», δηλαδή συνειδητή και σκόπιμη, </w:t>
      </w:r>
      <w:proofErr w:type="spellStart"/>
      <w:r w:rsidRPr="00BE60F3">
        <w:rPr>
          <w:color w:val="333333"/>
        </w:rPr>
        <w:t>συστράτευση</w:t>
      </w:r>
      <w:proofErr w:type="spellEnd"/>
      <w:r w:rsidRPr="00BE60F3">
        <w:rPr>
          <w:color w:val="333333"/>
        </w:rPr>
        <w:t xml:space="preserve"> στους σκοπούς του, που μόνο μέσα από τη βαθιά αφομοίωση της κομμουνιστικής ιδεολογίας μπορεί να προκύψει.</w:t>
      </w:r>
    </w:p>
    <w:p w:rsidR="00BE60F3" w:rsidRPr="00BE60F3" w:rsidRDefault="00BE60F3" w:rsidP="00BE60F3">
      <w:pPr>
        <w:pStyle w:val="a3"/>
        <w:rPr>
          <w:color w:val="333333"/>
        </w:rPr>
      </w:pPr>
      <w:r w:rsidRPr="00BE60F3">
        <w:rPr>
          <w:color w:val="333333"/>
        </w:rPr>
        <w:t> </w:t>
      </w:r>
    </w:p>
    <w:p w:rsidR="00BE60F3" w:rsidRPr="00361E82" w:rsidRDefault="00BE60F3" w:rsidP="00BE60F3">
      <w:pPr>
        <w:pStyle w:val="a3"/>
        <w:rPr>
          <w:rFonts w:cs="Times New Roman"/>
          <w:sz w:val="28"/>
        </w:rPr>
      </w:pPr>
      <w:r w:rsidRPr="00361E82">
        <w:rPr>
          <w:sz w:val="28"/>
        </w:rPr>
        <w:t>ΓΙΑ ΤΗ ΣΧΕΣΗ</w:t>
      </w:r>
      <w:r w:rsidRPr="00361E82">
        <w:rPr>
          <w:rStyle w:val="apple-converted-space"/>
          <w:rFonts w:cs="Arial"/>
          <w:b/>
          <w:bCs/>
          <w:color w:val="555555"/>
          <w:sz w:val="32"/>
          <w:szCs w:val="24"/>
        </w:rPr>
        <w:t> </w:t>
      </w:r>
      <w:r w:rsidRPr="00361E82">
        <w:rPr>
          <w:sz w:val="28"/>
        </w:rPr>
        <w:br/>
        <w:t>ΚΑΛΛΙΤΕΧΝΗ - ΛΑΟΥ - ΕΡΓΑΤΙΚΗΣ ΠΡΩΤΟΠΟΡΙΑΣ</w:t>
      </w:r>
    </w:p>
    <w:p w:rsidR="00361E82" w:rsidRDefault="00BE60F3" w:rsidP="00BE60F3">
      <w:pPr>
        <w:pStyle w:val="a3"/>
        <w:rPr>
          <w:color w:val="333333"/>
        </w:rPr>
      </w:pPr>
      <w:r w:rsidRPr="00BE60F3">
        <w:rPr>
          <w:color w:val="333333"/>
        </w:rPr>
        <w:t> </w:t>
      </w:r>
      <w:proofErr w:type="spellStart"/>
      <w:r w:rsidRPr="00BE60F3">
        <w:rPr>
          <w:color w:val="333333"/>
        </w:rPr>
        <w:t>Οπως</w:t>
      </w:r>
      <w:proofErr w:type="spellEnd"/>
      <w:r w:rsidRPr="00BE60F3">
        <w:rPr>
          <w:color w:val="333333"/>
        </w:rPr>
        <w:t xml:space="preserve"> απέδειξε η ιστορική πείρα, το ζήτημα της σχέσης του καλλιτέχνη με το λαό δεν είναι απλά υπόθεση στάσης ζωής, αν δηλαδή αυτός τοποθετείται με τη μεριά της επανάστασης ή όχι. Δεν παίρνει κανείς ανεξίτηλα τη σφραγίδα της επαναστατικότητας και της λαϊκότητας, ούτε για κάθε έργο του ούτε για όλη τη ζωή του.</w:t>
      </w:r>
    </w:p>
    <w:p w:rsidR="00BE60F3" w:rsidRPr="00361E82" w:rsidRDefault="00BE60F3" w:rsidP="00361E82">
      <w:pPr>
        <w:pStyle w:val="a3"/>
        <w:ind w:left="720"/>
        <w:rPr>
          <w:b/>
          <w:color w:val="333333"/>
          <w:sz w:val="28"/>
        </w:rPr>
      </w:pPr>
      <w:r w:rsidRPr="00361E82">
        <w:rPr>
          <w:b/>
          <w:color w:val="333333"/>
          <w:sz w:val="28"/>
        </w:rPr>
        <w:t xml:space="preserve">Η σχέση του καλλιτέχνη με τις λαϊκές μάζες και τις ανάγκες τους είναι μια σχέση ζωντανή, ένας στόχος συνεχώς υπό κατάκτηση και επαναξιολόγηση, μια ικανότητα που αδιάκοπα πρέπει να αναπτύσσεται ολοένα βαθύτερα ως τη δημιουργία ακατάλυτων δεσμών, ιδιαίτερα με το πρωτοπόρο τμήμα της εργατικής τάξης για τις πιο πρωτοπόρες επιδιώξεις του, ώσπου να φτάσει στην ανώτερη μορφή της λαϊκότητας, που είναι η </w:t>
      </w:r>
      <w:proofErr w:type="spellStart"/>
      <w:r w:rsidRPr="00361E82">
        <w:rPr>
          <w:b/>
          <w:color w:val="333333"/>
          <w:sz w:val="28"/>
        </w:rPr>
        <w:t>κομματικότητα</w:t>
      </w:r>
      <w:proofErr w:type="spellEnd"/>
      <w:r w:rsidRPr="00361E82">
        <w:rPr>
          <w:b/>
          <w:color w:val="333333"/>
          <w:sz w:val="28"/>
        </w:rPr>
        <w:t>.</w:t>
      </w:r>
    </w:p>
    <w:p w:rsidR="00361E82" w:rsidRDefault="00BE60F3" w:rsidP="00BE60F3">
      <w:pPr>
        <w:pStyle w:val="a3"/>
        <w:rPr>
          <w:color w:val="333333"/>
        </w:rPr>
      </w:pPr>
      <w:r w:rsidRPr="00BE60F3">
        <w:rPr>
          <w:color w:val="333333"/>
        </w:rPr>
        <w:t>Αυτός ο δεσμός, αυτή η ανάγκη πειθαρχίας στους νόμους της ιστορικής αναγκαιότητας δεν περιορίζει ούτε πραχτικά ούτε πνευματικά τον καλλιτέχνη.</w:t>
      </w:r>
    </w:p>
    <w:p w:rsidR="00BE60F3" w:rsidRPr="00361E82" w:rsidRDefault="00BE60F3" w:rsidP="00361E82">
      <w:pPr>
        <w:pStyle w:val="a3"/>
        <w:ind w:left="720"/>
        <w:rPr>
          <w:b/>
          <w:color w:val="333333"/>
          <w:sz w:val="28"/>
        </w:rPr>
      </w:pPr>
      <w:r w:rsidRPr="00361E82">
        <w:rPr>
          <w:b/>
          <w:color w:val="333333"/>
          <w:sz w:val="28"/>
        </w:rPr>
        <w:t xml:space="preserve"> Αντίθετα του ανοίγει διάπλατους ορίζοντες στη σκέψη. Οξύνει την ανάγκη του για μια πλατύτερη και βαθύτερη </w:t>
      </w:r>
      <w:proofErr w:type="spellStart"/>
      <w:r w:rsidRPr="00361E82">
        <w:rPr>
          <w:b/>
          <w:color w:val="333333"/>
          <w:sz w:val="28"/>
        </w:rPr>
        <w:t>αισθητικο</w:t>
      </w:r>
      <w:proofErr w:type="spellEnd"/>
      <w:r w:rsidRPr="00361E82">
        <w:rPr>
          <w:b/>
          <w:color w:val="333333"/>
          <w:sz w:val="28"/>
        </w:rPr>
        <w:t>-καλλιτεχνική θεώρηση και απεικόνιση του κόσμου στην ολότητα και στην κίνησή του, για την απόκτηση βιωματικής άποψης στα γεγονότα, για πιο προσεκτική παρατήρηση των ανθρώπινων χαρακτήρων, που με το έργο του προσπαθεί να εξανθρωπίσει.</w:t>
      </w:r>
    </w:p>
    <w:p w:rsidR="00BE60F3" w:rsidRPr="00BE60F3" w:rsidRDefault="00BE60F3" w:rsidP="00BE60F3">
      <w:pPr>
        <w:pStyle w:val="a3"/>
        <w:rPr>
          <w:color w:val="333333"/>
        </w:rPr>
      </w:pPr>
      <w:r w:rsidRPr="00BE60F3">
        <w:rPr>
          <w:color w:val="333333"/>
        </w:rPr>
        <w:t xml:space="preserve">Η λαϊκότητα - </w:t>
      </w:r>
      <w:proofErr w:type="spellStart"/>
      <w:r w:rsidRPr="00BE60F3">
        <w:rPr>
          <w:color w:val="333333"/>
        </w:rPr>
        <w:t>κομματικότητα</w:t>
      </w:r>
      <w:proofErr w:type="spellEnd"/>
      <w:r w:rsidRPr="00BE60F3">
        <w:rPr>
          <w:color w:val="333333"/>
        </w:rPr>
        <w:t xml:space="preserve"> του σοσιαλιστικού ρεαλισμού φέρνουν στο προσκήνιο την ανάγκη για καλλιτεχνική έκφραση της ιστορικά χρήσιμης αλήθειας, ανεβάζοντας τον πήχη της κοινωνικής ευθύνης κάθε κομμουνιστή και </w:t>
      </w:r>
      <w:proofErr w:type="spellStart"/>
      <w:r w:rsidRPr="00BE60F3">
        <w:rPr>
          <w:color w:val="333333"/>
        </w:rPr>
        <w:t>ριζοσπαστικοποιημένου</w:t>
      </w:r>
      <w:proofErr w:type="spellEnd"/>
      <w:r w:rsidRPr="00BE60F3">
        <w:rPr>
          <w:color w:val="333333"/>
        </w:rPr>
        <w:t xml:space="preserve"> καλλιτέχνη απέναντι στο έργο του και τη στάση ζωής του. Ταυτόχρονα όμως δημιουργούν την υποχρέωση στους κομμουνιστές και ευρύτερα στην εργατική τάξη και τα λαϊκά στρώματα για ουσιαστική συμμετοχή στην ταξικά προσανατολισμένη καλλιτεχνική προσπάθεια, με δημιουργική κριτική και </w:t>
      </w:r>
      <w:proofErr w:type="spellStart"/>
      <w:r w:rsidRPr="00BE60F3">
        <w:rPr>
          <w:color w:val="333333"/>
        </w:rPr>
        <w:t>συλλογικότερη</w:t>
      </w:r>
      <w:proofErr w:type="spellEnd"/>
      <w:r w:rsidRPr="00BE60F3">
        <w:rPr>
          <w:color w:val="333333"/>
        </w:rPr>
        <w:t xml:space="preserve"> ευθύνη για την ανάπτυξή της. Για το καθήκον αυτό το μέτρο δεν είναι μόνο ποσοτικό. Εδώ θα εκτιμηθεί το «δόσιμο», το πάθος και η ένταση της συμμετοχής. Ο τρόπος που βλέπουν, αισθάνονται, βιώνουν κι αντιπαλεύουν γεγονότα και καταστάσεις της πραγματικότητας από κοινού πρωτοπορία - καλλιτέχνης - λαός, η κατεύθυνση που αναπτύσσουν τα αισθητικά και αξιολογικά τους κριτήρια και ο προσανατολισμός που κάθε φορά αποκτά η καλλιτεχνική έκφραση ώστε να αποδίδει τις πραγματικές ιστορικά ανάγκες, χρειάζεται να διαμορφώνονται συλλογικά, ζωντανά και τελικά όλους μαζί να τους συν-διαμορφώνουν. Μια τέτοια συνεργασία υψώνει τον καλλιτέχνη πάνω από τις </w:t>
      </w:r>
      <w:proofErr w:type="spellStart"/>
      <w:r w:rsidRPr="00BE60F3">
        <w:rPr>
          <w:color w:val="333333"/>
        </w:rPr>
        <w:t>ατομοκεντρικές</w:t>
      </w:r>
      <w:proofErr w:type="spellEnd"/>
      <w:r w:rsidRPr="00BE60F3">
        <w:rPr>
          <w:color w:val="333333"/>
        </w:rPr>
        <w:t xml:space="preserve"> του αναζητήσεις για το «τι θα κάνω εγώ με το έργο και τη ζωή μου», μεταθέτοντας το ενδιαφέρον του στο «τι θα κάνουμε κοινωνικά, ταξικά όλοι μαζί εμείς για τη ζωή μας». Και </w:t>
      </w:r>
      <w:proofErr w:type="spellStart"/>
      <w:r w:rsidRPr="00BE60F3">
        <w:rPr>
          <w:color w:val="333333"/>
        </w:rPr>
        <w:t>ό,τι</w:t>
      </w:r>
      <w:proofErr w:type="spellEnd"/>
      <w:r w:rsidRPr="00BE60F3">
        <w:rPr>
          <w:color w:val="333333"/>
        </w:rPr>
        <w:t xml:space="preserve"> βοηθάει σε αυτού του είδους τη μεταστροφή δεν μπορεί παρά να είναι γνήσια λαϊκό και στην ουσία του κομματικό. Από μια τέτοια «συνάντηση» πηγάζει η ιστορική αισιοδοξία για το ρόλο του σοσιαλιστικού </w:t>
      </w:r>
      <w:r w:rsidRPr="00BE60F3">
        <w:rPr>
          <w:color w:val="333333"/>
        </w:rPr>
        <w:lastRenderedPageBreak/>
        <w:t xml:space="preserve">ρεαλισμού στο σοσιαλιστικό-κομμουνιστικό μέλλον, που ως πολύτροπο κι </w:t>
      </w:r>
      <w:proofErr w:type="spellStart"/>
      <w:r w:rsidRPr="00BE60F3">
        <w:rPr>
          <w:color w:val="333333"/>
        </w:rPr>
        <w:t>απειρόμορφο</w:t>
      </w:r>
      <w:proofErr w:type="spellEnd"/>
      <w:r w:rsidRPr="00BE60F3">
        <w:rPr>
          <w:color w:val="333333"/>
        </w:rPr>
        <w:t xml:space="preserve"> αισθητικό - καλλιτεχνικό ρεύμα, ως μέθοδος και στάση ζωής μπορεί πολύτιμα να συνεισφέρει στην ανάδειξη του πραγματικού ανθρώπινου αναστήματος, στο ξεδίπλωμα δηλαδή των δυνατοτήτων του ανθρώπου διαρκώς και πολύπλευρα να αναπτύσσεται μέσα από τη δημιουργική δράση κάθε μορφής.</w:t>
      </w:r>
    </w:p>
    <w:p w:rsidR="00BE60F3" w:rsidRPr="00BE60F3" w:rsidRDefault="00BE60F3" w:rsidP="00BE60F3">
      <w:pPr>
        <w:pStyle w:val="a3"/>
        <w:rPr>
          <w:color w:val="333333"/>
        </w:rPr>
      </w:pPr>
      <w:proofErr w:type="spellStart"/>
      <w:r w:rsidRPr="00BE60F3">
        <w:rPr>
          <w:color w:val="333333"/>
        </w:rPr>
        <w:t>Οταν</w:t>
      </w:r>
      <w:proofErr w:type="spellEnd"/>
      <w:r w:rsidRPr="00BE60F3">
        <w:rPr>
          <w:color w:val="333333"/>
        </w:rPr>
        <w:t xml:space="preserve"> οι αρχές της λαϊκότητας και της </w:t>
      </w:r>
      <w:proofErr w:type="spellStart"/>
      <w:r w:rsidRPr="00BE60F3">
        <w:rPr>
          <w:color w:val="333333"/>
        </w:rPr>
        <w:t>κομματικότητας</w:t>
      </w:r>
      <w:proofErr w:type="spellEnd"/>
      <w:r w:rsidRPr="00BE60F3">
        <w:rPr>
          <w:color w:val="333333"/>
        </w:rPr>
        <w:t xml:space="preserve"> εφαρμόζονται από ένα κομμουνιστικό κόμμα επιστημονικά προσανατολισμένο, δεν υπάρχει κανένας λόγος για στρεβλή υποκατάσταση των ζωντανών χαρακτήρων με εμβληματικά, μνημειώδη έργα κολακείας, για απλουστευμένη, εύπεπτη και μακιγιαρισμένη απεικόνιση της ζωής, για καμουφλάρισμα την δυσκολιών και των πραγματικών προοπτικών ανάπτυξης της κοινωνίας, όπως από ένα σημείο κι έπειτα έγινε στις χώρες που πραγματοποίησαν την πρώτη προσπάθεια οικοδόμησης του σοσιαλισμού.</w:t>
      </w:r>
    </w:p>
    <w:p w:rsidR="00361E82" w:rsidRDefault="00BE60F3" w:rsidP="00BE60F3">
      <w:pPr>
        <w:pStyle w:val="a3"/>
        <w:rPr>
          <w:b/>
          <w:color w:val="333333"/>
          <w:sz w:val="28"/>
        </w:rPr>
      </w:pPr>
      <w:r w:rsidRPr="00BE60F3">
        <w:rPr>
          <w:color w:val="333333"/>
        </w:rPr>
        <w:t>Στις μέρες μας η ανάγκη κομματικής δέσμευσης του καλλιτέχνη περισσότερο εκφράζει την αντίθεση απέναντι στο χάος των αυθαίρετων υποκειμενισμών και λιγότερο την προσπάθεια κυριαρχίας σ’ αυτό το χάος, που έτσι κι αλλιώς είναι ανέφικτη στην καπιταλιστική κοινωνία. Η συμμετοχή του καλλιτέχνη στην ταξική πάλη και η απελευθέρωσή του από κάθε υποκειμενική προκατάληψη στη θεώρηση του κόσμου θα επιτρέψει να εκφραστεί ως αισθητικό φαινόμενο η καλλιτεχνική αλήθεια, προσανατολισμένη και συντονισμένη με τα ταξικά συμφέροντα της εργατικής τάξης και των συμμάχων της. Αυτή η συμμετοχή προφυλάσσει τον καλλιτέχνη, από την παγίδα να προσελκύσει όσο πιο πολλούς και ποικίλους θαυμαστές, κατασκευάζοντας ματαιόδοξα, ακραία ιδιόμορφα και ανιαρά «πανοράματα» ή πάλι να «υψωθεί» άκριτα, αταξικά, στο «πανανθρώπινο», το δήθεν αιώνιο, χάνοντας το ζωτικό κοινωνικό στόχο του</w:t>
      </w:r>
      <w:r w:rsidRPr="00361E82">
        <w:rPr>
          <w:b/>
          <w:color w:val="333333"/>
          <w:sz w:val="28"/>
        </w:rPr>
        <w:t>.</w:t>
      </w:r>
    </w:p>
    <w:p w:rsidR="00BE60F3" w:rsidRPr="00361E82" w:rsidRDefault="00BE60F3" w:rsidP="00361E82">
      <w:pPr>
        <w:pStyle w:val="a3"/>
        <w:ind w:left="720"/>
        <w:rPr>
          <w:b/>
          <w:color w:val="333333"/>
          <w:sz w:val="28"/>
        </w:rPr>
      </w:pPr>
      <w:r w:rsidRPr="00361E82">
        <w:rPr>
          <w:b/>
          <w:color w:val="333333"/>
          <w:sz w:val="28"/>
        </w:rPr>
        <w:t xml:space="preserve"> Η </w:t>
      </w:r>
      <w:proofErr w:type="spellStart"/>
      <w:r w:rsidRPr="00361E82">
        <w:rPr>
          <w:b/>
          <w:color w:val="333333"/>
          <w:sz w:val="28"/>
        </w:rPr>
        <w:t>κομματικότητα</w:t>
      </w:r>
      <w:proofErr w:type="spellEnd"/>
      <w:r w:rsidRPr="00361E82">
        <w:rPr>
          <w:b/>
          <w:color w:val="333333"/>
          <w:sz w:val="28"/>
        </w:rPr>
        <w:t xml:space="preserve"> βοηθάει ακόμη τον καλλιτέχνη να αντιλαμβάνεται μέσα από τα προσωπικά του βιώματα τις δυσκολίες και τις δυνατότητες της κοινωνικής κίνησης, εξυψώνει και εμψυχώνει την προσπάθειά του να βγάλει μέσα από το έργο και τη δράση του τον καλύτερό του εαυτό και να αναδείξει </w:t>
      </w:r>
      <w:proofErr w:type="spellStart"/>
      <w:r w:rsidRPr="00361E82">
        <w:rPr>
          <w:b/>
          <w:color w:val="333333"/>
          <w:sz w:val="28"/>
        </w:rPr>
        <w:t>ό,τι</w:t>
      </w:r>
      <w:proofErr w:type="spellEnd"/>
      <w:r w:rsidRPr="00361E82">
        <w:rPr>
          <w:b/>
          <w:color w:val="333333"/>
          <w:sz w:val="28"/>
        </w:rPr>
        <w:t xml:space="preserve"> ανώτερο υπάρχει μέσα στον άνθρωπο. Αντίθετα ο κοινωνικά απαθής και κλεισμένος στην εγωκεντρική επαγγελματική αγωνία και την ανταγωνιστική ανασφάλεια δημιουργός δε θα μπορέσει ποτέ να φτάσει σ’ αυτό το επίπεδο, όσο ιδιοφυής κι εφευρετικός κι αν είναι.</w:t>
      </w:r>
    </w:p>
    <w:p w:rsidR="00361E82" w:rsidRDefault="00BE60F3" w:rsidP="00BE60F3">
      <w:pPr>
        <w:pStyle w:val="a3"/>
        <w:rPr>
          <w:color w:val="333333"/>
        </w:rPr>
      </w:pPr>
      <w:r w:rsidRPr="00BE60F3">
        <w:rPr>
          <w:color w:val="333333"/>
        </w:rPr>
        <w:t xml:space="preserve">Με τη συναίσθηση ότι σοσιαλιστικός ρεαλισμός δε γίνεται με εκκλήσεις και την επίγνωση πως, εκτός από τους εμπόρους και το </w:t>
      </w:r>
      <w:proofErr w:type="spellStart"/>
      <w:r w:rsidRPr="00BE60F3">
        <w:rPr>
          <w:color w:val="333333"/>
        </w:rPr>
        <w:t>πουγγί</w:t>
      </w:r>
      <w:proofErr w:type="spellEnd"/>
      <w:r w:rsidRPr="00BE60F3">
        <w:rPr>
          <w:color w:val="333333"/>
        </w:rPr>
        <w:t xml:space="preserve"> τους, είναι και η εκπαίδευση του καλλιτέχνη που τον σπρώχνει μακριά από τη σοσιαλιστική ρεαλιστική τέχνη, προτείνεται στους κομμουνιστές και τους φιλικούς στον κομμουνισμό καλλιτέχνες, απ’ όλα όσα μέχρι εδώ αναφέρθηκαν να συγκρατήσουν μόνο δύο σημεία-προτροπές: </w:t>
      </w:r>
    </w:p>
    <w:p w:rsidR="00361E82" w:rsidRDefault="00BE60F3" w:rsidP="00BE60F3">
      <w:pPr>
        <w:pStyle w:val="a3"/>
        <w:rPr>
          <w:color w:val="333333"/>
        </w:rPr>
      </w:pPr>
      <w:r w:rsidRPr="00361E82">
        <w:rPr>
          <w:b/>
          <w:color w:val="333333"/>
          <w:sz w:val="28"/>
        </w:rPr>
        <w:t>Η πρώτη είναι να γνωρίσουν και να μελετήσουν την κομμουνιστική ιδεολογία.</w:t>
      </w:r>
      <w:r w:rsidRPr="00361E82">
        <w:rPr>
          <w:color w:val="333333"/>
          <w:sz w:val="28"/>
        </w:rPr>
        <w:t xml:space="preserve"> </w:t>
      </w:r>
      <w:r w:rsidRPr="00BE60F3">
        <w:rPr>
          <w:color w:val="333333"/>
        </w:rPr>
        <w:t xml:space="preserve">Η γνώση αυτή θα τους επιτρέψει να αποκτήσουν την πιο πλατιά και βαθιά, την πιο ολοκληρωμένη </w:t>
      </w:r>
      <w:proofErr w:type="spellStart"/>
      <w:r w:rsidRPr="00BE60F3">
        <w:rPr>
          <w:color w:val="333333"/>
        </w:rPr>
        <w:t>κοσμοθεώρηση</w:t>
      </w:r>
      <w:proofErr w:type="spellEnd"/>
      <w:r w:rsidRPr="00BE60F3">
        <w:rPr>
          <w:color w:val="333333"/>
        </w:rPr>
        <w:t xml:space="preserve">, που είναι ο σημαντικότερος παράγοντας για να δημιουργήσουν έργα με μεγάλη αισθητική αξία. </w:t>
      </w:r>
    </w:p>
    <w:p w:rsidR="00361E82" w:rsidRDefault="00BE60F3" w:rsidP="00BE60F3">
      <w:pPr>
        <w:pStyle w:val="a3"/>
        <w:rPr>
          <w:color w:val="333333"/>
        </w:rPr>
      </w:pPr>
      <w:r w:rsidRPr="00361E82">
        <w:rPr>
          <w:b/>
          <w:color w:val="333333"/>
          <w:sz w:val="28"/>
        </w:rPr>
        <w:t>Η δεύτερη προτροπή είναι να συνδυάσουν τη γνώση τους αυτή με την πράξη, με τη δραστήρια συμμετοχή τους στην ταξική πάλη.</w:t>
      </w:r>
      <w:r w:rsidRPr="00BE60F3">
        <w:rPr>
          <w:color w:val="333333"/>
        </w:rPr>
        <w:t xml:space="preserve"> </w:t>
      </w:r>
    </w:p>
    <w:p w:rsidR="00361E82" w:rsidRDefault="00BE60F3" w:rsidP="00BE60F3">
      <w:pPr>
        <w:pStyle w:val="a3"/>
        <w:rPr>
          <w:color w:val="333333"/>
        </w:rPr>
      </w:pPr>
      <w:r w:rsidRPr="00BE60F3">
        <w:rPr>
          <w:color w:val="333333"/>
        </w:rPr>
        <w:t xml:space="preserve">Γιατί, όπως έλεγε ο Μπρεχτ, </w:t>
      </w:r>
    </w:p>
    <w:p w:rsidR="00BE60F3" w:rsidRDefault="00BE60F3" w:rsidP="00E330A7">
      <w:pPr>
        <w:pStyle w:val="a3"/>
        <w:ind w:left="720"/>
        <w:rPr>
          <w:b/>
          <w:i/>
          <w:color w:val="333333"/>
        </w:rPr>
      </w:pPr>
      <w:r w:rsidRPr="00E330A7">
        <w:rPr>
          <w:b/>
          <w:i/>
          <w:color w:val="333333"/>
          <w:sz w:val="28"/>
        </w:rPr>
        <w:lastRenderedPageBreak/>
        <w:t>«το μέλλον της ανθρωπότητας μπορεί να ιδωθεί μόνο από τα κάτω, από τη σκοπιά των καταπιεσμένων. Μόνον όποιος αγωνίζεται μαζί τους, αγωνίζεται για την ανθρωπότητα»</w:t>
      </w:r>
      <w:r w:rsidRPr="00E330A7">
        <w:rPr>
          <w:b/>
          <w:i/>
          <w:color w:val="333333"/>
        </w:rPr>
        <w:t> </w:t>
      </w:r>
    </w:p>
    <w:p w:rsidR="00E330A7" w:rsidRPr="00E330A7" w:rsidRDefault="00E330A7" w:rsidP="00E330A7">
      <w:pPr>
        <w:pStyle w:val="a3"/>
        <w:ind w:left="720"/>
        <w:rPr>
          <w:b/>
          <w:i/>
          <w:color w:val="333333"/>
        </w:rPr>
      </w:pPr>
    </w:p>
    <w:p w:rsidR="00BE60F3" w:rsidRPr="00BE60F3" w:rsidRDefault="00BE60F3" w:rsidP="00BE60F3">
      <w:pPr>
        <w:pStyle w:val="a3"/>
        <w:rPr>
          <w:rFonts w:cs="Times New Roman"/>
        </w:rPr>
      </w:pPr>
      <w:r w:rsidRPr="00BE60F3">
        <w:t>ΩΣ ΕΠΙΛΟΓΟΣ</w:t>
      </w:r>
    </w:p>
    <w:p w:rsidR="00BE60F3" w:rsidRPr="00BE60F3" w:rsidRDefault="00BE60F3" w:rsidP="00BE60F3">
      <w:pPr>
        <w:pStyle w:val="a3"/>
        <w:rPr>
          <w:color w:val="333333"/>
        </w:rPr>
      </w:pPr>
      <w:r w:rsidRPr="00BE60F3">
        <w:rPr>
          <w:color w:val="333333"/>
        </w:rPr>
        <w:t xml:space="preserve"> Η προσπάθεια διερεύνησης του ενιαίου και σύνθετου προβλήματος του σοσιαλιστικού ρεαλισμού βασίστηκε στις καταχτήσεις της τέχνης του τόσο στη Σοβιετική </w:t>
      </w:r>
      <w:proofErr w:type="spellStart"/>
      <w:r w:rsidRPr="00BE60F3">
        <w:rPr>
          <w:color w:val="333333"/>
        </w:rPr>
        <w:t>Ενωση</w:t>
      </w:r>
      <w:proofErr w:type="spellEnd"/>
      <w:r w:rsidRPr="00BE60F3">
        <w:rPr>
          <w:color w:val="333333"/>
        </w:rPr>
        <w:t>, όσο και στις χώρες του καπιταλισμού, τη σύντομη ιστορικά περίοδο που άνοιξε με τη νίκη της Οκτωβριανής Επανάστασης ως τη νίκη της αντεπανάστασης. Η διερεύνηση αυτή οφείλει να συνεχιστεί ώστε να συμπεριλάβει όσα σημεία έμειναν ακόμη αναπάντητα, όπως και τις παραλήψεις, τα λάθη, τις παρεκκλίσεις που σημειώθηκαν την περίοδο αυτή, από τη σκοπιά πάντα μιας γόνιμης κριτικής, που θα βοηθήσει την πλήρη ανάπτυξη του σοσιαλιστικού ρεαλισμού από εκείνους που τα επόμενα χρόνια θα πάρουν τη σκυτάλη του.</w:t>
      </w:r>
    </w:p>
    <w:p w:rsidR="00BE60F3" w:rsidRPr="00BE60F3" w:rsidRDefault="00BE60F3" w:rsidP="00BE60F3">
      <w:pPr>
        <w:pStyle w:val="a3"/>
        <w:rPr>
          <w:color w:val="333333"/>
        </w:rPr>
      </w:pPr>
      <w:r w:rsidRPr="00BE60F3">
        <w:rPr>
          <w:color w:val="333333"/>
        </w:rPr>
        <w:t> </w:t>
      </w:r>
    </w:p>
    <w:p w:rsidR="00BE60F3" w:rsidRPr="00BE60F3" w:rsidRDefault="00BE60F3" w:rsidP="00BE60F3">
      <w:pPr>
        <w:pStyle w:val="a3"/>
        <w:rPr>
          <w:color w:val="333333"/>
        </w:rPr>
      </w:pPr>
      <w:r w:rsidRPr="00BE60F3">
        <w:rPr>
          <w:color w:val="333333"/>
        </w:rPr>
        <w:t> </w:t>
      </w:r>
    </w:p>
    <w:p w:rsidR="00BE60F3" w:rsidRPr="00BE60F3" w:rsidRDefault="00BE60F3" w:rsidP="00BE60F3">
      <w:pPr>
        <w:pStyle w:val="a3"/>
      </w:pPr>
    </w:p>
    <w:sectPr w:rsidR="00BE60F3" w:rsidRPr="00BE60F3" w:rsidSect="00285F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44B19"/>
    <w:rsid w:val="00096796"/>
    <w:rsid w:val="00225DF4"/>
    <w:rsid w:val="00285FD7"/>
    <w:rsid w:val="002E4D30"/>
    <w:rsid w:val="00361E82"/>
    <w:rsid w:val="004A33DC"/>
    <w:rsid w:val="005A268B"/>
    <w:rsid w:val="00644B19"/>
    <w:rsid w:val="006A1AB9"/>
    <w:rsid w:val="007322D6"/>
    <w:rsid w:val="00BE60F3"/>
    <w:rsid w:val="00E330A7"/>
    <w:rsid w:val="00EE21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D7"/>
  </w:style>
  <w:style w:type="paragraph" w:styleId="1">
    <w:name w:val="heading 1"/>
    <w:basedOn w:val="a"/>
    <w:next w:val="a"/>
    <w:link w:val="1Char"/>
    <w:uiPriority w:val="9"/>
    <w:qFormat/>
    <w:rsid w:val="00644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644B19"/>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4B19"/>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644B19"/>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644B19"/>
    <w:pPr>
      <w:spacing w:before="100" w:beforeAutospacing="1" w:after="100" w:afterAutospacing="1"/>
    </w:pPr>
    <w:rPr>
      <w:rFonts w:ascii="Times New Roman" w:eastAsia="Times New Roman" w:hAnsi="Times New Roman" w:cs="Times New Roman"/>
      <w:sz w:val="24"/>
      <w:szCs w:val="24"/>
      <w:lang w:eastAsia="el-GR"/>
    </w:rPr>
  </w:style>
  <w:style w:type="paragraph" w:styleId="a3">
    <w:name w:val="No Spacing"/>
    <w:uiPriority w:val="1"/>
    <w:qFormat/>
    <w:rsid w:val="00644B19"/>
  </w:style>
  <w:style w:type="paragraph" w:customStyle="1" w:styleId="titlosarthrou">
    <w:name w:val="titlosarthrou"/>
    <w:basedOn w:val="a"/>
    <w:rsid w:val="00BE60F3"/>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BE60F3"/>
  </w:style>
</w:styles>
</file>

<file path=word/webSettings.xml><?xml version="1.0" encoding="utf-8"?>
<w:webSettings xmlns:r="http://schemas.openxmlformats.org/officeDocument/2006/relationships" xmlns:w="http://schemas.openxmlformats.org/wordprocessingml/2006/main">
  <w:divs>
    <w:div w:id="1686787396">
      <w:bodyDiv w:val="1"/>
      <w:marLeft w:val="0"/>
      <w:marRight w:val="0"/>
      <w:marTop w:val="0"/>
      <w:marBottom w:val="0"/>
      <w:divBdr>
        <w:top w:val="none" w:sz="0" w:space="0" w:color="auto"/>
        <w:left w:val="none" w:sz="0" w:space="0" w:color="auto"/>
        <w:bottom w:val="none" w:sz="0" w:space="0" w:color="auto"/>
        <w:right w:val="none" w:sz="0" w:space="0" w:color="auto"/>
      </w:divBdr>
    </w:div>
    <w:div w:id="19575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3310</Words>
  <Characters>17875</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Το όνομα της εταιρείας σας</Company>
  <LinksUpToDate>false</LinksUpToDate>
  <CharactersWithSpaces>21143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Το όνομα χρήστη σας</dc:creator>
  <cp:keywords/>
  <dc:description/>
  <cp:lastModifiedBy>Το όνομα χρήστη σας</cp:lastModifiedBy>
  <cp:revision>7</cp:revision>
  <dcterms:created xsi:type="dcterms:W3CDTF">2015-03-10T15:27:00Z</dcterms:created>
  <dcterms:modified xsi:type="dcterms:W3CDTF">2015-03-10T16:03:00Z</dcterms:modified>
</cp:coreProperties>
</file>